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EE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437B03" w:rsidRDefault="00437B03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1F42E0" w:rsidRPr="00894978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4B524D" w:rsidRDefault="001F42E0" w:rsidP="00064B4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pt-BR"/>
              </w:rPr>
              <w:t xml:space="preserve">Universitatea de Vest din </w:t>
            </w:r>
            <w:r w:rsidRPr="004B524D">
              <w:rPr>
                <w:rFonts w:ascii="Times New Roman" w:hAnsi="Times New Roman"/>
                <w:lang w:val="ro-RO"/>
              </w:rPr>
              <w:t>Timişoara</w:t>
            </w:r>
          </w:p>
        </w:tc>
      </w:tr>
      <w:tr w:rsidR="001F42E0" w:rsidRPr="00894978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4B524D" w:rsidRDefault="001F42E0" w:rsidP="001F42E0">
            <w:pPr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ro-RO"/>
              </w:rPr>
              <w:t>Facultatea de Ştiinţe Politice, Filoso</w:t>
            </w:r>
            <w:r>
              <w:rPr>
                <w:rFonts w:ascii="Times New Roman" w:hAnsi="Times New Roman"/>
                <w:lang w:val="ro-RO"/>
              </w:rPr>
              <w:t xml:space="preserve">fie şi Ştiinţe ale Comunicării </w:t>
            </w:r>
            <w:r w:rsidRPr="004B524D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ro-RO"/>
              </w:rPr>
              <w:t>Ştiinţe Politice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992854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Administra</w:t>
            </w:r>
            <w:r w:rsidRPr="004B524D">
              <w:rPr>
                <w:rFonts w:ascii="Times New Roman" w:hAnsi="Times New Roman"/>
                <w:lang w:val="ro-RO"/>
              </w:rPr>
              <w:t>ţ</w:t>
            </w:r>
            <w:r>
              <w:rPr>
                <w:rFonts w:ascii="Times New Roman" w:hAnsi="Times New Roman"/>
                <w:lang w:val="ro-RO"/>
              </w:rPr>
              <w:t>ie Publică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002F25" w:rsidP="00D17F3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201</w:t>
            </w:r>
            <w:r w:rsidR="00CC5BA0">
              <w:rPr>
                <w:rFonts w:ascii="Times New Roman" w:hAnsi="Times New Roman"/>
                <w:lang w:val="ro-RO"/>
              </w:rPr>
              <w:t>7</w:t>
            </w:r>
            <w:r>
              <w:rPr>
                <w:rFonts w:ascii="Times New Roman" w:hAnsi="Times New Roman"/>
                <w:lang w:val="ro-RO"/>
              </w:rPr>
              <w:t>-20</w:t>
            </w:r>
            <w:r w:rsidR="00CC5BA0"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1F42E0" w:rsidRPr="00894978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992854" w:rsidP="004849F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Administra</w:t>
            </w:r>
            <w:r w:rsidRPr="004B524D">
              <w:rPr>
                <w:rFonts w:ascii="Times New Roman" w:hAnsi="Times New Roman"/>
                <w:lang w:val="ro-RO"/>
              </w:rPr>
              <w:t>ţ</w:t>
            </w:r>
            <w:r>
              <w:rPr>
                <w:rFonts w:ascii="Times New Roman" w:hAnsi="Times New Roman"/>
                <w:lang w:val="ro-RO"/>
              </w:rPr>
              <w:t xml:space="preserve">ie </w:t>
            </w:r>
            <w:r w:rsidRPr="004849FF">
              <w:rPr>
                <w:rFonts w:ascii="Times New Roman" w:hAnsi="Times New Roman"/>
                <w:lang w:val="ro-RO"/>
              </w:rPr>
              <w:t>Publică</w:t>
            </w:r>
            <w:r w:rsidR="004849FF" w:rsidRPr="004849FF">
              <w:rPr>
                <w:rFonts w:ascii="Times New Roman" w:hAnsi="Times New Roman"/>
                <w:lang w:val="ro-RO"/>
              </w:rPr>
              <w:t xml:space="preserve"> / 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Administrator public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242208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; Agent de dezvoltare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242207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; Consilier administratia publica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242201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; Consilier armonizare legislativa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261910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; Consultant în administraţia publică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242205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; Expert administratia publica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242202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; Expert armonizare legislativa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261911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; Inspector de specialitate în administratia publica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242203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; Manager proiect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242101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; Referent de specialitate în administratia publica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242204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 xml:space="preserve">; Reglementator 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(</w:t>
            </w:r>
            <w:r w:rsidR="004849FF" w:rsidRP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242206</w:t>
            </w:r>
            <w:r w:rsidR="004849FF">
              <w:rPr>
                <w:rFonts w:ascii="Times New Roman" w:hAnsi="Times New Roman"/>
                <w:spacing w:val="3"/>
                <w:shd w:val="clear" w:color="auto" w:fill="FFFFFF"/>
                <w:lang w:val="ro-RO"/>
              </w:rPr>
              <w:t>)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002F25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disciplin</w:t>
            </w:r>
            <w:r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C3782B" w:rsidRDefault="00586C8C" w:rsidP="00002F25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Scriere academică</w:t>
            </w:r>
          </w:p>
        </w:tc>
      </w:tr>
      <w:tr w:rsidR="00331618" w:rsidRPr="00894978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2.2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BA5BF3" w:rsidP="00002F2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Lect. Univ. </w:t>
            </w:r>
            <w:r w:rsidR="00002F25" w:rsidRPr="004B524D">
              <w:rPr>
                <w:rFonts w:ascii="Times New Roman" w:hAnsi="Times New Roman"/>
                <w:lang w:val="ro-RO"/>
              </w:rPr>
              <w:t xml:space="preserve">Dr. </w:t>
            </w:r>
            <w:r w:rsidR="00002F25">
              <w:rPr>
                <w:rFonts w:ascii="Times New Roman" w:hAnsi="Times New Roman"/>
                <w:lang w:val="ro-RO"/>
              </w:rPr>
              <w:t>Ciprian Niţu</w:t>
            </w:r>
          </w:p>
        </w:tc>
      </w:tr>
      <w:tr w:rsidR="00331618" w:rsidRPr="00894978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2.3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BA5BF3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Lect. Univ. </w:t>
            </w:r>
            <w:r w:rsidR="00002F25" w:rsidRPr="004B524D">
              <w:rPr>
                <w:rFonts w:ascii="Times New Roman" w:hAnsi="Times New Roman"/>
                <w:lang w:val="ro-RO"/>
              </w:rPr>
              <w:t xml:space="preserve">Dr. </w:t>
            </w:r>
            <w:r w:rsidR="00002F25">
              <w:rPr>
                <w:rFonts w:ascii="Times New Roman" w:hAnsi="Times New Roman"/>
                <w:lang w:val="ro-RO"/>
              </w:rPr>
              <w:t>Ciprian Niţu</w:t>
            </w:r>
          </w:p>
        </w:tc>
      </w:tr>
      <w:tr w:rsidR="00003521" w:rsidRPr="00894978" w:rsidTr="00F601C2">
        <w:tc>
          <w:tcPr>
            <w:tcW w:w="4102" w:type="dxa"/>
            <w:gridSpan w:val="3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</w:t>
            </w:r>
            <w:r w:rsidR="00F601C2">
              <w:rPr>
                <w:rFonts w:ascii="Times New Roman" w:hAnsi="Times New Roman"/>
                <w:lang w:val="ro-RO"/>
              </w:rPr>
              <w:t>4 Titular activităţi</w:t>
            </w:r>
            <w:r>
              <w:rPr>
                <w:rFonts w:ascii="Times New Roman" w:hAnsi="Times New Roman"/>
                <w:lang w:val="ro-RO"/>
              </w:rPr>
              <w:t xml:space="preserve"> de laborator</w:t>
            </w:r>
            <w:r w:rsidR="00F601C2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31618" w:rsidRPr="00307A66" w:rsidTr="00562868">
        <w:tc>
          <w:tcPr>
            <w:tcW w:w="1843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002F25" w:rsidP="00002F25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C3782B" w:rsidP="00002F25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7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562868" w:rsidRDefault="00586C8C" w:rsidP="00002F25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  <w:shd w:val="clear" w:color="auto" w:fill="auto"/>
          </w:tcPr>
          <w:p w:rsidR="00331618" w:rsidRPr="00562868" w:rsidRDefault="00003521" w:rsidP="00562868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562868" w:rsidRDefault="00A64700" w:rsidP="00586C8C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</w:t>
            </w:r>
            <w:r w:rsidR="00586C8C">
              <w:rPr>
                <w:rFonts w:ascii="Times New Roman" w:hAnsi="Times New Roman"/>
                <w:lang w:val="ro-RO"/>
              </w:rPr>
              <w:t>O</w:t>
            </w:r>
          </w:p>
        </w:tc>
      </w:tr>
    </w:tbl>
    <w:p w:rsidR="009B66E6" w:rsidRPr="00C83CA2" w:rsidRDefault="009B66E6" w:rsidP="009B66E6">
      <w:pPr>
        <w:pStyle w:val="ListParagraph"/>
        <w:tabs>
          <w:tab w:val="left" w:pos="1719"/>
        </w:tabs>
        <w:ind w:left="0"/>
        <w:jc w:val="both"/>
        <w:rPr>
          <w:i/>
          <w:color w:val="C00000"/>
        </w:rPr>
      </w:pPr>
      <w:r>
        <w:rPr>
          <w:i/>
          <w:color w:val="C00000"/>
        </w:rPr>
        <w:tab/>
      </w:r>
    </w:p>
    <w:p w:rsidR="002462D7" w:rsidRPr="00307A66" w:rsidRDefault="002462D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709"/>
        <w:gridCol w:w="142"/>
        <w:gridCol w:w="708"/>
        <w:gridCol w:w="993"/>
        <w:gridCol w:w="425"/>
        <w:gridCol w:w="1417"/>
        <w:gridCol w:w="426"/>
        <w:gridCol w:w="1417"/>
        <w:gridCol w:w="567"/>
      </w:tblGrid>
      <w:tr w:rsidR="00C14C76" w:rsidRPr="00307A66" w:rsidTr="00C14C76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F601C2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586C8C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ore </w:t>
            </w:r>
            <w:r w:rsidR="00C14C76" w:rsidRPr="00562868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425" w:type="dxa"/>
            <w:shd w:val="clear" w:color="auto" w:fill="auto"/>
          </w:tcPr>
          <w:p w:rsidR="00C14C76" w:rsidRPr="00562868" w:rsidRDefault="007C2C9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3652" w:type="dxa"/>
            <w:shd w:val="clear" w:color="auto" w:fill="auto"/>
          </w:tcPr>
          <w:p w:rsidR="00C14C76" w:rsidRPr="00F601C2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 xml:space="preserve">2. Numar </w:t>
            </w:r>
            <w:r w:rsidRPr="00F601C2">
              <w:rPr>
                <w:rFonts w:ascii="Times New Roman" w:hAnsi="Times New Roman"/>
                <w:b/>
                <w:lang w:val="ro-RO"/>
              </w:rPr>
              <w:t xml:space="preserve">ore 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586C8C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 ore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425" w:type="dxa"/>
            <w:shd w:val="clear" w:color="auto" w:fill="auto"/>
          </w:tcPr>
          <w:p w:rsidR="00C14C76" w:rsidRPr="00D73D2A" w:rsidRDefault="00221F56" w:rsidP="00D73D2A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D73D2A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3.3.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894978" w:rsidP="00FD7EC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25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89497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70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AE465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22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AE465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AE465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</w:t>
            </w:r>
            <w:r w:rsidR="00F601C2">
              <w:rPr>
                <w:rFonts w:ascii="Times New Roman" w:hAnsi="Times New Roman"/>
                <w:b/>
                <w:lang w:val="ro-RO"/>
              </w:rPr>
              <w:t>4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94978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122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3.5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Total ore pe semestru</w:t>
            </w:r>
            <w:r w:rsidR="00C14C76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14C76"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94978" w:rsidP="00452FD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  <w:r w:rsidR="00AE465E">
              <w:rPr>
                <w:rFonts w:ascii="Times New Roman" w:hAnsi="Times New Roman"/>
                <w:b/>
                <w:lang w:val="ro-RO"/>
              </w:rPr>
              <w:t>5</w:t>
            </w:r>
            <w:r>
              <w:rPr>
                <w:rFonts w:ascii="Times New Roman" w:hAnsi="Times New Roman"/>
                <w:b/>
                <w:lang w:val="ro-RO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3.6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525581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6F7FFC" w:rsidRPr="006F7FFC" w:rsidRDefault="006F7FFC" w:rsidP="006F7FFC">
      <w:pPr>
        <w:pStyle w:val="ListParagraph"/>
        <w:ind w:left="0"/>
        <w:rPr>
          <w:i/>
          <w:color w:val="C00000"/>
        </w:rPr>
      </w:pPr>
    </w:p>
    <w:p w:rsidR="006F7FFC" w:rsidRDefault="006F7FFC" w:rsidP="00C14C76">
      <w:pPr>
        <w:pStyle w:val="ListParagraph"/>
        <w:spacing w:after="0"/>
        <w:ind w:left="357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lastRenderedPageBreak/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8227E3" w:rsidRPr="00562868" w:rsidRDefault="008227E3" w:rsidP="008227E3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FF0035" w:rsidP="003D2C4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A47B7B" w:rsidRPr="00307A66" w:rsidRDefault="00A47B7B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 w:rsidR="005964D9"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5964D9" w:rsidRPr="00307A66" w:rsidTr="00562868">
        <w:tc>
          <w:tcPr>
            <w:tcW w:w="4395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</w:tblGrid>
      <w:tr w:rsidR="00A64700" w:rsidRPr="00894978" w:rsidTr="00DB3728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A64700" w:rsidRPr="00562868" w:rsidRDefault="00A64700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A64700" w:rsidRPr="00301CCF" w:rsidRDefault="00A64700" w:rsidP="00064B4D">
            <w:pPr>
              <w:spacing w:after="0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>1. Cunoaştere şi înţelegere</w:t>
            </w:r>
            <w:r w:rsidRPr="00301CCF">
              <w:rPr>
                <w:rFonts w:ascii="Times New Roman" w:hAnsi="Times New Roman"/>
                <w:lang w:val="ro-RO"/>
              </w:rPr>
              <w:t xml:space="preserve"> (cunoaşterea şi utilizarea adecvată a noţiunilor specifice disciplinei)</w:t>
            </w:r>
          </w:p>
          <w:p w:rsidR="00A64700" w:rsidRPr="00301CCF" w:rsidRDefault="00A64700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 xml:space="preserve">Familiarizarea cu </w:t>
            </w:r>
            <w:r w:rsidR="00184653">
              <w:rPr>
                <w:rFonts w:ascii="Times New Roman" w:hAnsi="Times New Roman"/>
                <w:lang w:val="ro-RO"/>
              </w:rPr>
              <w:t xml:space="preserve">problematica </w:t>
            </w:r>
            <w:r w:rsidR="00504812">
              <w:rPr>
                <w:rFonts w:ascii="Times New Roman" w:hAnsi="Times New Roman"/>
                <w:lang w:val="ro-RO"/>
              </w:rPr>
              <w:t>disciplinei</w:t>
            </w:r>
            <w:r w:rsidR="00CB19FA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01CCF" w:rsidRDefault="00A64700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 xml:space="preserve">Înţelegerea </w:t>
            </w:r>
            <w:r w:rsidR="00184653">
              <w:rPr>
                <w:rFonts w:ascii="Times New Roman" w:hAnsi="Times New Roman"/>
                <w:lang w:val="ro-RO"/>
              </w:rPr>
              <w:t>constrângerilor tehnice şi etice presupuse de producerea unui text academic</w:t>
            </w:r>
            <w:r w:rsidR="00CB19FA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01CCF" w:rsidRDefault="00184653" w:rsidP="00064B4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>Înţelegerea</w:t>
            </w:r>
            <w:r>
              <w:rPr>
                <w:rFonts w:ascii="Times New Roman" w:hAnsi="Times New Roman"/>
                <w:lang w:val="ro-RO"/>
              </w:rPr>
              <w:t xml:space="preserve"> importanţei dobândirii unor abilităţi şi cunoştinţe pentru dezvoltarea individuală şi profesională ulterioară, dincolo de contextul strict academic al predării şi învăţării elementelor de scriere academică</w:t>
            </w:r>
            <w:r w:rsidR="00504812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01CCF" w:rsidRDefault="00A64700" w:rsidP="00064B4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01CCF" w:rsidRDefault="00A64700" w:rsidP="00064B4D">
            <w:pPr>
              <w:spacing w:after="0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 xml:space="preserve">2.Explicare şi interpretare </w:t>
            </w:r>
            <w:r w:rsidRPr="00301CCF">
              <w:rPr>
                <w:rFonts w:ascii="Times New Roman" w:hAnsi="Times New Roman"/>
                <w:lang w:val="ro-RO"/>
              </w:rPr>
              <w:t>(explicarea şi interpretarea unor idei, proiecte, procese, precum şi a conţinuturilor teoretice şi practice ale disciplinei)</w:t>
            </w:r>
          </w:p>
          <w:p w:rsidR="00A64700" w:rsidRPr="00301CCF" w:rsidRDefault="00D036CB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Înţelegerea şi explicarea principalelor </w:t>
            </w:r>
            <w:r w:rsidR="00184653">
              <w:rPr>
                <w:rFonts w:ascii="Times New Roman" w:hAnsi="Times New Roman"/>
                <w:lang w:val="ro-RO"/>
              </w:rPr>
              <w:t xml:space="preserve">tipuri (genuri) </w:t>
            </w:r>
            <w:r w:rsidR="00CB19FA">
              <w:rPr>
                <w:rFonts w:ascii="Times New Roman" w:hAnsi="Times New Roman"/>
                <w:lang w:val="ro-RO"/>
              </w:rPr>
              <w:t xml:space="preserve">ale </w:t>
            </w:r>
            <w:r w:rsidR="00184653">
              <w:rPr>
                <w:rFonts w:ascii="Times New Roman" w:hAnsi="Times New Roman"/>
                <w:lang w:val="ro-RO"/>
              </w:rPr>
              <w:t xml:space="preserve">scrierii academice </w:t>
            </w:r>
          </w:p>
          <w:p w:rsidR="00A64700" w:rsidRDefault="00184653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Înţelegerea şi explicarea diferenţelor între </w:t>
            </w:r>
            <w:r w:rsidR="005E050A">
              <w:rPr>
                <w:rFonts w:ascii="Times New Roman" w:hAnsi="Times New Roman"/>
                <w:lang w:val="ro-RO"/>
              </w:rPr>
              <w:t>ce înseamnă să produci un</w:t>
            </w:r>
            <w:r>
              <w:rPr>
                <w:rFonts w:ascii="Times New Roman" w:hAnsi="Times New Roman"/>
                <w:lang w:val="ro-RO"/>
              </w:rPr>
              <w:t xml:space="preserve"> text academic autentic (creativ, original, </w:t>
            </w:r>
            <w:r w:rsidR="005E050A">
              <w:rPr>
                <w:rFonts w:ascii="Times New Roman" w:hAnsi="Times New Roman"/>
                <w:lang w:val="ro-RO"/>
              </w:rPr>
              <w:t xml:space="preserve">sau pur şi simplu „corect”) şi plagiat ca practică condamnabilă din punct de vedere al eticii academice. 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Default="00141504" w:rsidP="00064B4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141504">
              <w:rPr>
                <w:rFonts w:ascii="Times New Roman" w:hAnsi="Times New Roman"/>
                <w:lang w:val="ro-RO"/>
              </w:rPr>
              <w:t xml:space="preserve">Înţelegerea </w:t>
            </w:r>
            <w:r w:rsidR="00D036CB" w:rsidRPr="00141504">
              <w:rPr>
                <w:rFonts w:ascii="Times New Roman" w:hAnsi="Times New Roman"/>
                <w:lang w:val="ro-RO"/>
              </w:rPr>
              <w:t>procese</w:t>
            </w:r>
            <w:r w:rsidRPr="00141504">
              <w:rPr>
                <w:rFonts w:ascii="Times New Roman" w:hAnsi="Times New Roman"/>
                <w:lang w:val="ro-RO"/>
              </w:rPr>
              <w:t>lor</w:t>
            </w:r>
            <w:r w:rsidR="00D036CB" w:rsidRPr="00141504">
              <w:rPr>
                <w:rFonts w:ascii="Times New Roman" w:hAnsi="Times New Roman"/>
                <w:lang w:val="ro-RO"/>
              </w:rPr>
              <w:t xml:space="preserve"> </w:t>
            </w:r>
            <w:r w:rsidRPr="00141504">
              <w:rPr>
                <w:rFonts w:ascii="Times New Roman" w:hAnsi="Times New Roman"/>
                <w:lang w:val="ro-RO"/>
              </w:rPr>
              <w:t xml:space="preserve">şi a </w:t>
            </w:r>
            <w:r w:rsidR="00D036CB" w:rsidRPr="00141504">
              <w:rPr>
                <w:rFonts w:ascii="Times New Roman" w:hAnsi="Times New Roman"/>
                <w:lang w:val="ro-RO"/>
              </w:rPr>
              <w:t>strategii</w:t>
            </w:r>
            <w:r w:rsidRPr="00141504">
              <w:rPr>
                <w:rFonts w:ascii="Times New Roman" w:hAnsi="Times New Roman"/>
                <w:lang w:val="ro-RO"/>
              </w:rPr>
              <w:t xml:space="preserve">lor presupuse de scrierea academică creativă. </w:t>
            </w:r>
          </w:p>
          <w:p w:rsidR="00141504" w:rsidRPr="00141504" w:rsidRDefault="00141504" w:rsidP="00141504">
            <w:pPr>
              <w:spacing w:after="0" w:line="240" w:lineRule="auto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01CCF" w:rsidRDefault="00A64700" w:rsidP="00064B4D">
            <w:pPr>
              <w:spacing w:after="0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 xml:space="preserve">3.Instrumental-aplicative </w:t>
            </w:r>
            <w:r w:rsidR="00166BA1">
              <w:rPr>
                <w:rFonts w:ascii="Times New Roman" w:hAnsi="Times New Roman"/>
                <w:lang w:val="ro-RO"/>
              </w:rPr>
              <w:t>(proiecta</w:t>
            </w:r>
            <w:r w:rsidRPr="00301CCF">
              <w:rPr>
                <w:rFonts w:ascii="Times New Roman" w:hAnsi="Times New Roman"/>
                <w:lang w:val="ro-RO"/>
              </w:rPr>
              <w:t>rea, conducerea şi evaluarea activităţilor practice specifice; utilizarea unor metode, tehnici şi instrumente de investigare şi de aplicare)</w:t>
            </w:r>
          </w:p>
          <w:p w:rsidR="00A64700" w:rsidRDefault="007348CB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Proiectarea, elaborarea, revizuirea şi editarea unui text academic (eseu academic)</w:t>
            </w:r>
          </w:p>
          <w:p w:rsidR="00A64700" w:rsidRPr="00301CCF" w:rsidRDefault="00A64700" w:rsidP="00064B4D">
            <w:pPr>
              <w:spacing w:after="0" w:line="240" w:lineRule="auto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01CCF" w:rsidRDefault="00A64700" w:rsidP="00064B4D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>4.Atitudinale</w:t>
            </w:r>
            <w:r w:rsidRPr="00301CCF">
              <w:rPr>
                <w:rFonts w:ascii="Times New Roman" w:hAnsi="Times New Roman"/>
                <w:lang w:val="ro-RO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</w:t>
            </w:r>
          </w:p>
          <w:p w:rsidR="00A83770" w:rsidRDefault="00B16874" w:rsidP="00B1687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 xml:space="preserve">manifestarea unei atitudini </w:t>
            </w:r>
            <w:r w:rsidR="002C316A">
              <w:rPr>
                <w:rFonts w:ascii="Times New Roman" w:hAnsi="Times New Roman"/>
                <w:lang w:val="ro-RO"/>
              </w:rPr>
              <w:t>responsabile faţă de domeniul</w:t>
            </w:r>
            <w:r>
              <w:rPr>
                <w:rFonts w:ascii="Times New Roman" w:hAnsi="Times New Roman"/>
                <w:lang w:val="ro-RO"/>
              </w:rPr>
              <w:t xml:space="preserve"> scrierii</w:t>
            </w:r>
            <w:r w:rsidR="002C316A">
              <w:rPr>
                <w:rFonts w:ascii="Times New Roman" w:hAnsi="Times New Roman"/>
                <w:lang w:val="ro-RO"/>
              </w:rPr>
              <w:t xml:space="preserve"> academice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2C316A">
              <w:rPr>
                <w:rFonts w:ascii="Times New Roman" w:hAnsi="Times New Roman"/>
                <w:lang w:val="ro-RO"/>
              </w:rPr>
              <w:t xml:space="preserve">şi al </w:t>
            </w:r>
            <w:r>
              <w:rPr>
                <w:rFonts w:ascii="Times New Roman" w:hAnsi="Times New Roman"/>
                <w:lang w:val="ro-RO"/>
              </w:rPr>
              <w:t>cercetării</w:t>
            </w:r>
            <w:r w:rsidRPr="00301CCF">
              <w:rPr>
                <w:rFonts w:ascii="Times New Roman" w:hAnsi="Times New Roman"/>
                <w:lang w:val="ro-RO"/>
              </w:rPr>
              <w:t xml:space="preserve"> ştiinţific</w:t>
            </w:r>
            <w:r w:rsidR="002C316A">
              <w:rPr>
                <w:rFonts w:ascii="Times New Roman" w:hAnsi="Times New Roman"/>
                <w:lang w:val="ro-RO"/>
              </w:rPr>
              <w:t>e.</w:t>
            </w:r>
          </w:p>
          <w:p w:rsidR="002C316A" w:rsidRPr="00A83770" w:rsidRDefault="002C316A" w:rsidP="002C316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Conştientizarea faptului că plagiatul este o practică reprobabilă ce este sancţionată etic şi chiar juridic (în măsura în care are loc încălcarea legislaţiei cu privire la proprietatea intelectuală).  </w:t>
            </w:r>
          </w:p>
        </w:tc>
      </w:tr>
      <w:tr w:rsidR="00A64700" w:rsidRPr="00894978" w:rsidTr="009420EE">
        <w:trPr>
          <w:cantSplit/>
          <w:trHeight w:val="169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D171BF" w:rsidRDefault="00A64700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Competenţe </w:t>
            </w:r>
          </w:p>
          <w:p w:rsidR="00A64700" w:rsidRPr="00562868" w:rsidRDefault="00A64700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transversale</w:t>
            </w:r>
          </w:p>
        </w:tc>
        <w:tc>
          <w:tcPr>
            <w:tcW w:w="9214" w:type="dxa"/>
            <w:shd w:val="clear" w:color="auto" w:fill="auto"/>
          </w:tcPr>
          <w:p w:rsidR="00A64700" w:rsidRPr="00562868" w:rsidRDefault="0030509A" w:rsidP="00D171BF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spacing w:after="0" w:line="24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Scrierea academică creează abilităţi şi competenţe ce trec dincolo de domeniul ştiinţific al </w:t>
            </w:r>
            <w:r w:rsidR="00495A9D">
              <w:rPr>
                <w:rFonts w:ascii="Times New Roman" w:hAnsi="Times New Roman"/>
                <w:lang w:val="ro-RO"/>
              </w:rPr>
              <w:t>Administrației Publice</w:t>
            </w:r>
            <w:r>
              <w:rPr>
                <w:rFonts w:ascii="Times New Roman" w:hAnsi="Times New Roman"/>
                <w:lang w:val="ro-RO"/>
              </w:rPr>
              <w:t xml:space="preserve"> către alte domenii ştiinţifice, pe de o parte, şi dincolo de sfera academică şi preocupările sau constrângerile sale specifice, înzestrând studenţii cu deprinderi utile pentru tot restul vieţii lor active, pe de altă parte. 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</w:tblGrid>
      <w:tr w:rsidR="009F19C7" w:rsidRPr="00C3782B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9F19C7" w:rsidRPr="00BD45D4" w:rsidRDefault="00F274CF" w:rsidP="00166BA1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Înţelegerea disciplinei Scriere Academică atât ca produs, cât şi ca proces</w:t>
            </w:r>
          </w:p>
        </w:tc>
      </w:tr>
      <w:tr w:rsidR="009F19C7" w:rsidRPr="00307A66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D44EB1" w:rsidRPr="00D44EB1" w:rsidRDefault="0079137F" w:rsidP="005628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Cunoaşterea </w:t>
            </w:r>
            <w:r w:rsidR="00F274CF">
              <w:rPr>
                <w:rFonts w:ascii="Times New Roman" w:hAnsi="Times New Roman"/>
                <w:lang w:val="ro-RO"/>
              </w:rPr>
              <w:t>genurilor scrierii academice (scrierea academică ca produs)</w:t>
            </w:r>
          </w:p>
          <w:p w:rsidR="0004131D" w:rsidRPr="00F274CF" w:rsidRDefault="00F274CF" w:rsidP="00F274CF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Înţelegerea şi punerea în aplicare a proceselor şi tehnicilor presupuse de disciplina Scriere Academică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102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253"/>
        <w:gridCol w:w="3742"/>
        <w:gridCol w:w="2227"/>
      </w:tblGrid>
      <w:tr w:rsidR="009F19C7" w:rsidRPr="00307A66" w:rsidTr="009420EE">
        <w:tc>
          <w:tcPr>
            <w:tcW w:w="425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374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2227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660810" w:rsidRDefault="005E1E49" w:rsidP="009420E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420EE">
              <w:rPr>
                <w:rFonts w:ascii="Times New Roman" w:hAnsi="Times New Roman"/>
                <w:lang w:val="ro-RO"/>
              </w:rPr>
              <w:t>Curs</w:t>
            </w:r>
            <w:r w:rsidR="00913322">
              <w:rPr>
                <w:rFonts w:ascii="Times New Roman" w:hAnsi="Times New Roman"/>
                <w:lang w:val="ro-RO"/>
              </w:rPr>
              <w:t xml:space="preserve"> introductiv</w:t>
            </w:r>
            <w:r w:rsidR="009420EE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27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660810" w:rsidRDefault="005E1E49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13322">
              <w:rPr>
                <w:rFonts w:ascii="Times New Roman" w:hAnsi="Times New Roman"/>
                <w:lang w:val="ro-RO"/>
              </w:rPr>
              <w:t>Scrierea academică. Produs şi proces</w:t>
            </w:r>
            <w:r w:rsidR="009420EE">
              <w:rPr>
                <w:rFonts w:ascii="Times New Roman" w:hAnsi="Times New Roman"/>
                <w:lang w:val="ro-RO"/>
              </w:rPr>
              <w:t xml:space="preserve"> (4 ore)</w:t>
            </w:r>
            <w:r w:rsidR="00913322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conversaţia.</w:t>
            </w:r>
          </w:p>
        </w:tc>
        <w:tc>
          <w:tcPr>
            <w:tcW w:w="2227" w:type="dxa"/>
            <w:shd w:val="clear" w:color="auto" w:fill="auto"/>
          </w:tcPr>
          <w:p w:rsidR="00913322" w:rsidRPr="00562868" w:rsidRDefault="00913322" w:rsidP="00913322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562868" w:rsidRDefault="005E1E49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13322">
              <w:rPr>
                <w:rFonts w:ascii="Times New Roman" w:hAnsi="Times New Roman"/>
                <w:lang w:val="ro-RO"/>
              </w:rPr>
              <w:t>Plagiatul. Ce este şi cum poate fi evitat?</w:t>
            </w:r>
            <w:r w:rsidR="009420EE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4A2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exerciţii aplicative.</w:t>
            </w:r>
          </w:p>
        </w:tc>
        <w:tc>
          <w:tcPr>
            <w:tcW w:w="2227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562868" w:rsidRDefault="005E1E49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420EE">
              <w:rPr>
                <w:rFonts w:ascii="Times New Roman" w:hAnsi="Times New Roman"/>
                <w:lang w:val="ro-RO"/>
              </w:rPr>
              <w:t>Structura</w:t>
            </w:r>
            <w:r w:rsidR="00913322">
              <w:rPr>
                <w:rFonts w:ascii="Times New Roman" w:hAnsi="Times New Roman"/>
                <w:lang w:val="ro-RO"/>
              </w:rPr>
              <w:t xml:space="preserve"> textelor academice</w:t>
            </w:r>
            <w:r w:rsidR="009420EE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4A2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exerciţii aplicative.</w:t>
            </w:r>
          </w:p>
        </w:tc>
        <w:tc>
          <w:tcPr>
            <w:tcW w:w="2227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562868" w:rsidRDefault="005E1E49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13322">
              <w:rPr>
                <w:rFonts w:ascii="Times New Roman" w:hAnsi="Times New Roman"/>
                <w:lang w:val="ro-RO"/>
              </w:rPr>
              <w:t>Aparatul critic (referinţele şi citările)</w:t>
            </w:r>
            <w:r w:rsidR="009420EE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4A2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exerciţii aplicative.</w:t>
            </w:r>
          </w:p>
        </w:tc>
        <w:tc>
          <w:tcPr>
            <w:tcW w:w="2227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660810" w:rsidRDefault="005E1E49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13322">
              <w:rPr>
                <w:rFonts w:ascii="Times New Roman" w:hAnsi="Times New Roman"/>
                <w:lang w:val="ro-RO"/>
              </w:rPr>
              <w:t xml:space="preserve">Genurile Scrierii Academice. Articolul academic </w:t>
            </w:r>
            <w:r w:rsidR="009420EE">
              <w:rPr>
                <w:rFonts w:ascii="Times New Roman" w:hAnsi="Times New Roman"/>
                <w:lang w:val="ro-RO"/>
              </w:rPr>
              <w:t>(2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4A2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exerciţii aplicative.</w:t>
            </w:r>
          </w:p>
        </w:tc>
        <w:tc>
          <w:tcPr>
            <w:tcW w:w="2227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660810" w:rsidRDefault="005E1E49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13322">
              <w:rPr>
                <w:rFonts w:ascii="Times New Roman" w:hAnsi="Times New Roman"/>
                <w:lang w:val="ro-RO"/>
              </w:rPr>
              <w:t>Genurile Scrierii Academice. Eseul academic</w:t>
            </w:r>
            <w:r w:rsidR="009420EE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4A2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exerciţii aplicative.</w:t>
            </w:r>
          </w:p>
        </w:tc>
        <w:tc>
          <w:tcPr>
            <w:tcW w:w="2227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660810" w:rsidRDefault="005E1E49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13322">
              <w:rPr>
                <w:rFonts w:ascii="Times New Roman" w:hAnsi="Times New Roman"/>
                <w:lang w:val="ro-RO"/>
              </w:rPr>
              <w:t>Genurile Scrierii Academice. Teza</w:t>
            </w:r>
            <w:r w:rsidR="009420EE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4A2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exerciţii aplicative.</w:t>
            </w:r>
          </w:p>
        </w:tc>
        <w:tc>
          <w:tcPr>
            <w:tcW w:w="2227" w:type="dxa"/>
            <w:shd w:val="clear" w:color="auto" w:fill="auto"/>
          </w:tcPr>
          <w:p w:rsidR="00913322" w:rsidRPr="000A4729" w:rsidRDefault="00913322" w:rsidP="00BF7456">
            <w:pPr>
              <w:pStyle w:val="NoSpacing"/>
              <w:rPr>
                <w:rFonts w:ascii="Times New Roman" w:hAnsi="Times New Roman"/>
                <w:b/>
                <w:u w:val="single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660810" w:rsidRDefault="005E1E49" w:rsidP="00807B4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13322">
              <w:rPr>
                <w:rFonts w:ascii="Times New Roman" w:hAnsi="Times New Roman"/>
                <w:lang w:val="ro-RO"/>
              </w:rPr>
              <w:t xml:space="preserve">Genurile Scrierii Academice. Cartea, </w:t>
            </w:r>
            <w:r w:rsidR="00913322" w:rsidRPr="00674D08">
              <w:rPr>
                <w:rFonts w:ascii="Times New Roman" w:hAnsi="Times New Roman"/>
                <w:i/>
                <w:lang w:val="ro-RO"/>
              </w:rPr>
              <w:t>literature review</w:t>
            </w:r>
            <w:r w:rsidR="00913322">
              <w:rPr>
                <w:rFonts w:ascii="Times New Roman" w:hAnsi="Times New Roman"/>
                <w:lang w:val="ro-RO"/>
              </w:rPr>
              <w:t>, lucr</w:t>
            </w:r>
            <w:r w:rsidR="009420EE">
              <w:rPr>
                <w:rFonts w:ascii="Times New Roman" w:hAnsi="Times New Roman"/>
                <w:lang w:val="ro-RO"/>
              </w:rPr>
              <w:t>area prezentată</w:t>
            </w:r>
            <w:r w:rsidR="00913322">
              <w:rPr>
                <w:rFonts w:ascii="Times New Roman" w:hAnsi="Times New Roman"/>
                <w:lang w:val="ro-RO"/>
              </w:rPr>
              <w:t xml:space="preserve"> la conferinţe, recenzi</w:t>
            </w:r>
            <w:r w:rsidR="00807B45">
              <w:rPr>
                <w:rFonts w:ascii="Times New Roman" w:hAnsi="Times New Roman"/>
                <w:lang w:val="ro-RO"/>
              </w:rPr>
              <w:t>a</w:t>
            </w:r>
            <w:r w:rsidR="009420EE">
              <w:rPr>
                <w:rFonts w:ascii="Times New Roman" w:hAnsi="Times New Roman"/>
                <w:lang w:val="ro-RO"/>
              </w:rPr>
              <w:t xml:space="preserve"> (2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4A2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exerciţii aplicative.</w:t>
            </w:r>
          </w:p>
        </w:tc>
        <w:tc>
          <w:tcPr>
            <w:tcW w:w="2227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660810" w:rsidRDefault="005E1E49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13322">
              <w:rPr>
                <w:rFonts w:ascii="Times New Roman" w:hAnsi="Times New Roman"/>
                <w:lang w:val="ro-RO"/>
              </w:rPr>
              <w:t>Procesul Scrierii Academice. Pre-redactarea</w:t>
            </w:r>
            <w:r w:rsidR="009420EE">
              <w:rPr>
                <w:rFonts w:ascii="Times New Roman" w:hAnsi="Times New Roman"/>
                <w:lang w:val="ro-RO"/>
              </w:rPr>
              <w:t xml:space="preserve"> și redactarea (2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4A2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exerciţii aplicative.</w:t>
            </w:r>
          </w:p>
        </w:tc>
        <w:tc>
          <w:tcPr>
            <w:tcW w:w="2227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660810" w:rsidRDefault="005E1E49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11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13322">
              <w:rPr>
                <w:rFonts w:ascii="Times New Roman" w:hAnsi="Times New Roman"/>
                <w:lang w:val="ro-RO"/>
              </w:rPr>
              <w:t xml:space="preserve">Procesul Scrierii Academice. </w:t>
            </w:r>
            <w:r w:rsidR="009420EE">
              <w:rPr>
                <w:rFonts w:ascii="Times New Roman" w:hAnsi="Times New Roman"/>
                <w:lang w:val="ro-RO"/>
              </w:rPr>
              <w:t>Revizuirea și editarea (2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4A2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exerciţii aplicative.</w:t>
            </w:r>
          </w:p>
        </w:tc>
        <w:tc>
          <w:tcPr>
            <w:tcW w:w="2227" w:type="dxa"/>
            <w:shd w:val="clear" w:color="auto" w:fill="auto"/>
          </w:tcPr>
          <w:p w:rsidR="00913322" w:rsidRPr="00562868" w:rsidRDefault="00913322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913322" w:rsidRPr="00307A66" w:rsidTr="009420EE">
        <w:tc>
          <w:tcPr>
            <w:tcW w:w="4253" w:type="dxa"/>
            <w:shd w:val="clear" w:color="auto" w:fill="auto"/>
          </w:tcPr>
          <w:p w:rsidR="00913322" w:rsidRPr="00660810" w:rsidRDefault="005E1E49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12</w:t>
            </w:r>
            <w:r w:rsidR="009420EE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9420EE">
              <w:rPr>
                <w:rFonts w:ascii="Times New Roman" w:hAnsi="Times New Roman"/>
                <w:lang w:val="ro-RO"/>
              </w:rPr>
              <w:t>Curs recapitulativ și evaluativ (4 ore)</w:t>
            </w:r>
          </w:p>
        </w:tc>
        <w:tc>
          <w:tcPr>
            <w:tcW w:w="3742" w:type="dxa"/>
            <w:shd w:val="clear" w:color="auto" w:fill="auto"/>
          </w:tcPr>
          <w:p w:rsidR="00913322" w:rsidRPr="00562868" w:rsidRDefault="00913322" w:rsidP="004A29C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Expunerea, conversaţia, exerciţii aplicative.</w:t>
            </w:r>
          </w:p>
        </w:tc>
        <w:tc>
          <w:tcPr>
            <w:tcW w:w="2227" w:type="dxa"/>
            <w:shd w:val="clear" w:color="auto" w:fill="auto"/>
          </w:tcPr>
          <w:p w:rsidR="00913322" w:rsidRPr="00562868" w:rsidRDefault="00801E88" w:rsidP="00BF745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Test</w:t>
            </w:r>
          </w:p>
        </w:tc>
      </w:tr>
      <w:tr w:rsidR="009420EE" w:rsidRPr="00307A66" w:rsidTr="009420EE">
        <w:tc>
          <w:tcPr>
            <w:tcW w:w="4253" w:type="dxa"/>
            <w:shd w:val="clear" w:color="auto" w:fill="auto"/>
          </w:tcPr>
          <w:p w:rsidR="009420EE" w:rsidRPr="00580F79" w:rsidRDefault="009420EE" w:rsidP="004E5F5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80F79">
              <w:rPr>
                <w:rFonts w:ascii="Times New Roman" w:hAnsi="Times New Roman"/>
                <w:b/>
                <w:lang w:val="ro-RO"/>
              </w:rPr>
              <w:t xml:space="preserve">8.2 Seminar </w:t>
            </w:r>
          </w:p>
        </w:tc>
        <w:tc>
          <w:tcPr>
            <w:tcW w:w="3742" w:type="dxa"/>
            <w:shd w:val="clear" w:color="auto" w:fill="auto"/>
          </w:tcPr>
          <w:p w:rsidR="009420EE" w:rsidRPr="00562868" w:rsidRDefault="009420EE" w:rsidP="004E5F5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2227" w:type="dxa"/>
            <w:shd w:val="clear" w:color="auto" w:fill="auto"/>
          </w:tcPr>
          <w:p w:rsidR="009420EE" w:rsidRPr="00562868" w:rsidRDefault="009420EE" w:rsidP="004E5F5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187485" w:rsidRPr="00894978" w:rsidTr="00DC2911">
        <w:tc>
          <w:tcPr>
            <w:tcW w:w="4253" w:type="dxa"/>
          </w:tcPr>
          <w:p w:rsidR="00187485" w:rsidRPr="00660810" w:rsidRDefault="00187485" w:rsidP="004E5F5C">
            <w:pPr>
              <w:pStyle w:val="NoSpacing"/>
              <w:ind w:left="34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Planul de învăţământ nu prevede activităţi de seminar la această disciplină.</w:t>
            </w:r>
          </w:p>
        </w:tc>
        <w:tc>
          <w:tcPr>
            <w:tcW w:w="3742" w:type="dxa"/>
            <w:shd w:val="clear" w:color="auto" w:fill="auto"/>
          </w:tcPr>
          <w:p w:rsidR="00187485" w:rsidRPr="00562868" w:rsidRDefault="00187485" w:rsidP="004E5F5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27" w:type="dxa"/>
            <w:shd w:val="clear" w:color="auto" w:fill="auto"/>
          </w:tcPr>
          <w:p w:rsidR="00187485" w:rsidRPr="00562868" w:rsidRDefault="00187485" w:rsidP="004E5F5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72D00" w:rsidRPr="00307A66" w:rsidTr="004E5F5C">
        <w:tc>
          <w:tcPr>
            <w:tcW w:w="4253" w:type="dxa"/>
            <w:shd w:val="clear" w:color="auto" w:fill="auto"/>
          </w:tcPr>
          <w:p w:rsidR="00072D00" w:rsidRPr="00580F79" w:rsidRDefault="00072D00" w:rsidP="004E5F5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80F79">
              <w:rPr>
                <w:rFonts w:ascii="Times New Roman" w:hAnsi="Times New Roman"/>
                <w:b/>
                <w:lang w:val="ro-RO"/>
              </w:rPr>
              <w:t xml:space="preserve">8.3 Laborator </w:t>
            </w:r>
          </w:p>
        </w:tc>
        <w:tc>
          <w:tcPr>
            <w:tcW w:w="3742" w:type="dxa"/>
            <w:shd w:val="clear" w:color="auto" w:fill="auto"/>
          </w:tcPr>
          <w:p w:rsidR="00072D00" w:rsidRPr="00562868" w:rsidRDefault="00DD7D26" w:rsidP="00DD7D26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2227" w:type="dxa"/>
            <w:shd w:val="clear" w:color="auto" w:fill="auto"/>
          </w:tcPr>
          <w:p w:rsidR="00072D00" w:rsidRPr="00562868" w:rsidRDefault="00DD7D26" w:rsidP="00DD7D26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072D00" w:rsidRPr="00894978" w:rsidTr="004E5F5C">
        <w:tc>
          <w:tcPr>
            <w:tcW w:w="4253" w:type="dxa"/>
            <w:shd w:val="clear" w:color="auto" w:fill="auto"/>
          </w:tcPr>
          <w:p w:rsidR="00072D00" w:rsidRDefault="00072D00" w:rsidP="004E5F5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Planul de învăţământ nu prevede activităţi de laborator la această disciplină.</w:t>
            </w:r>
          </w:p>
        </w:tc>
        <w:tc>
          <w:tcPr>
            <w:tcW w:w="3742" w:type="dxa"/>
            <w:shd w:val="clear" w:color="auto" w:fill="auto"/>
          </w:tcPr>
          <w:p w:rsidR="00072D00" w:rsidRPr="00562868" w:rsidRDefault="00072D00" w:rsidP="004E5F5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227" w:type="dxa"/>
            <w:shd w:val="clear" w:color="auto" w:fill="auto"/>
          </w:tcPr>
          <w:p w:rsidR="00072D00" w:rsidRPr="00562868" w:rsidRDefault="00072D00" w:rsidP="004E5F5C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5E1E49" w:rsidRPr="00307A66" w:rsidTr="0069300A">
        <w:tc>
          <w:tcPr>
            <w:tcW w:w="10222" w:type="dxa"/>
            <w:gridSpan w:val="3"/>
            <w:shd w:val="clear" w:color="auto" w:fill="auto"/>
          </w:tcPr>
          <w:p w:rsidR="005E1E49" w:rsidRPr="00934D4E" w:rsidRDefault="005E1E49" w:rsidP="005E1E49">
            <w:pPr>
              <w:spacing w:after="12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934D4E">
              <w:rPr>
                <w:rFonts w:ascii="Times New Roman" w:hAnsi="Times New Roman"/>
                <w:b/>
              </w:rPr>
              <w:t>Bibliografie</w:t>
            </w:r>
            <w:proofErr w:type="spellEnd"/>
          </w:p>
          <w:p w:rsidR="00276503" w:rsidRDefault="00276503" w:rsidP="00276503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Murray, Rowena </w:t>
            </w:r>
            <w:proofErr w:type="spellStart"/>
            <w:r>
              <w:rPr>
                <w:rFonts w:ascii="Times New Roman" w:hAnsi="Times New Roman"/>
              </w:rPr>
              <w:t>şi</w:t>
            </w:r>
            <w:proofErr w:type="spellEnd"/>
            <w:r>
              <w:rPr>
                <w:rFonts w:ascii="Times New Roman" w:hAnsi="Times New Roman"/>
              </w:rPr>
              <w:t xml:space="preserve"> Sarah Moore, </w:t>
            </w:r>
            <w:r>
              <w:rPr>
                <w:rFonts w:ascii="Times New Roman" w:hAnsi="Times New Roman"/>
                <w:i/>
              </w:rPr>
              <w:t>The Handbook of Academic Writing: A Fresh Approach</w:t>
            </w:r>
            <w:r>
              <w:rPr>
                <w:rFonts w:ascii="Times New Roman" w:hAnsi="Times New Roman"/>
              </w:rPr>
              <w:t xml:space="preserve">, Open University Press, Maidenhead, England, 2006. </w:t>
            </w:r>
          </w:p>
          <w:p w:rsidR="00276503" w:rsidRDefault="00276503" w:rsidP="00276503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Bailey, Stephen, </w:t>
            </w:r>
            <w:r>
              <w:rPr>
                <w:rFonts w:ascii="Times New Roman" w:hAnsi="Times New Roman"/>
                <w:i/>
              </w:rPr>
              <w:t>Academic Writing: A Practical Guide for Students</w:t>
            </w:r>
            <w:r>
              <w:rPr>
                <w:rFonts w:ascii="Times New Roman" w:hAnsi="Times New Roman"/>
              </w:rPr>
              <w:t xml:space="preserve">, Routledge, Falmer, 2003. </w:t>
            </w:r>
          </w:p>
          <w:p w:rsidR="00276503" w:rsidRDefault="00276503" w:rsidP="00276503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Cantor, Jeffrey, </w:t>
            </w:r>
            <w:r>
              <w:rPr>
                <w:rFonts w:ascii="Times New Roman" w:hAnsi="Times New Roman"/>
                <w:i/>
              </w:rPr>
              <w:t>A Guide to Academic Writing</w:t>
            </w:r>
            <w:r>
              <w:rPr>
                <w:rFonts w:ascii="Times New Roman" w:hAnsi="Times New Roman"/>
              </w:rPr>
              <w:t xml:space="preserve">, Praeger, Westport – London, 1993. </w:t>
            </w:r>
          </w:p>
          <w:p w:rsidR="00276503" w:rsidRDefault="00276503" w:rsidP="00276503">
            <w:pPr>
              <w:spacing w:after="120" w:line="240" w:lineRule="auto"/>
              <w:ind w:left="601" w:hanging="60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</w:rPr>
              <w:t xml:space="preserve">Eco, Umberto, </w:t>
            </w:r>
            <w:r>
              <w:rPr>
                <w:rFonts w:ascii="Times New Roman" w:hAnsi="Times New Roman"/>
                <w:i/>
              </w:rPr>
              <w:t xml:space="preserve">Cum se face o </w:t>
            </w:r>
            <w:proofErr w:type="spellStart"/>
            <w:r>
              <w:rPr>
                <w:rFonts w:ascii="Times New Roman" w:hAnsi="Times New Roman"/>
                <w:i/>
              </w:rPr>
              <w:t>tez</w:t>
            </w:r>
            <w:proofErr w:type="spellEnd"/>
            <w:r>
              <w:rPr>
                <w:rFonts w:ascii="Times New Roman" w:hAnsi="Times New Roman"/>
                <w:i/>
                <w:lang w:val="ro-RO"/>
              </w:rPr>
              <w:t>ă de licență</w:t>
            </w:r>
            <w:r>
              <w:rPr>
                <w:rFonts w:ascii="Times New Roman" w:hAnsi="Times New Roman"/>
                <w:lang w:val="ro-RO"/>
              </w:rPr>
              <w:t xml:space="preserve">, Editura Pontica, Constanța, 2000. </w:t>
            </w:r>
          </w:p>
          <w:p w:rsidR="00276503" w:rsidRDefault="00276503" w:rsidP="00276503">
            <w:pPr>
              <w:spacing w:after="120" w:line="240" w:lineRule="auto"/>
              <w:ind w:left="601" w:hanging="60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Green, Stuart, April Lidinsky, </w:t>
            </w:r>
            <w:r>
              <w:rPr>
                <w:rFonts w:ascii="Times New Roman" w:hAnsi="Times New Roman"/>
                <w:i/>
                <w:lang w:val="en-GB"/>
              </w:rPr>
              <w:t xml:space="preserve">From inquiry to academic </w:t>
            </w:r>
            <w:r>
              <w:rPr>
                <w:rFonts w:ascii="Times New Roman" w:hAnsi="Times New Roman"/>
                <w:lang w:val="en-GB"/>
              </w:rPr>
              <w:t>writing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>
              <w:rPr>
                <w:rFonts w:ascii="Times New Roman" w:hAnsi="Times New Roman"/>
                <w:lang w:val="ro-RO" w:eastAsia="ro-RO"/>
              </w:rPr>
              <w:t>Bedford/St. Martin’s, Boston-New-York, 2012.</w:t>
            </w:r>
          </w:p>
          <w:p w:rsidR="00276503" w:rsidRDefault="00276503" w:rsidP="00276503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Hartley, James, </w:t>
            </w:r>
            <w:r>
              <w:rPr>
                <w:rFonts w:ascii="Times New Roman" w:hAnsi="Times New Roman"/>
                <w:i/>
              </w:rPr>
              <w:t>Academic Writing and Publishing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  <w:i/>
              </w:rPr>
              <w:t xml:space="preserve"> A Practical Handbook</w:t>
            </w:r>
            <w:r>
              <w:rPr>
                <w:rFonts w:ascii="Times New Roman" w:hAnsi="Times New Roman"/>
              </w:rPr>
              <w:t>, Routledge, London -New-York, 2008.</w:t>
            </w:r>
          </w:p>
          <w:p w:rsidR="00276503" w:rsidRDefault="00276503" w:rsidP="00276503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MacDonald </w:t>
            </w:r>
            <w:proofErr w:type="spellStart"/>
            <w:r>
              <w:rPr>
                <w:rFonts w:ascii="Times New Roman" w:hAnsi="Times New Roman"/>
              </w:rPr>
              <w:t>şi</w:t>
            </w:r>
            <w:proofErr w:type="spellEnd"/>
            <w:r>
              <w:rPr>
                <w:rFonts w:ascii="Times New Roman" w:hAnsi="Times New Roman"/>
              </w:rPr>
              <w:t xml:space="preserve"> Susan Peck, </w:t>
            </w:r>
            <w:r>
              <w:rPr>
                <w:rFonts w:ascii="Times New Roman" w:hAnsi="Times New Roman"/>
                <w:i/>
              </w:rPr>
              <w:t>Professional Academic Writing in the Humanities and Social Sciences</w:t>
            </w:r>
            <w:r>
              <w:rPr>
                <w:rFonts w:ascii="Times New Roman" w:hAnsi="Times New Roman"/>
              </w:rPr>
              <w:t xml:space="preserve">, Southern </w:t>
            </w:r>
            <w:r>
              <w:rPr>
                <w:rFonts w:ascii="Times New Roman" w:hAnsi="Times New Roman"/>
              </w:rPr>
              <w:lastRenderedPageBreak/>
              <w:t xml:space="preserve">Illinois University Press, Carbondale, 1994. </w:t>
            </w:r>
          </w:p>
          <w:p w:rsidR="00276503" w:rsidRDefault="00276503" w:rsidP="00276503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Murray, Thomas R. </w:t>
            </w:r>
            <w:proofErr w:type="spellStart"/>
            <w:r>
              <w:rPr>
                <w:rFonts w:ascii="Times New Roman" w:hAnsi="Times New Roman"/>
              </w:rPr>
              <w:t>şi</w:t>
            </w:r>
            <w:proofErr w:type="spellEnd"/>
            <w:r>
              <w:rPr>
                <w:rFonts w:ascii="Times New Roman" w:hAnsi="Times New Roman"/>
              </w:rPr>
              <w:t xml:space="preserve"> Dale L. Brubaker, </w:t>
            </w:r>
            <w:r>
              <w:rPr>
                <w:rFonts w:ascii="Times New Roman" w:hAnsi="Times New Roman"/>
                <w:i/>
              </w:rPr>
              <w:t>Theses and Dissertations: A Guide to Planning, Research, and Writing</w:t>
            </w:r>
            <w:r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br/>
              <w:t xml:space="preserve">Bergin &amp; Garvey, Westport, CT, 2000. </w:t>
            </w:r>
          </w:p>
          <w:p w:rsidR="005E1E49" w:rsidRPr="00562868" w:rsidRDefault="00276503" w:rsidP="00276503">
            <w:pPr>
              <w:pStyle w:val="NoSpacing"/>
              <w:ind w:left="574" w:hanging="574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94978">
              <w:rPr>
                <w:rFonts w:ascii="Times New Roman" w:hAnsi="Times New Roman"/>
                <w:lang w:val="fr-FR"/>
              </w:rPr>
              <w:t>Nikolaeva</w:t>
            </w:r>
            <w:proofErr w:type="spellEnd"/>
            <w:r w:rsidRPr="00894978">
              <w:rPr>
                <w:rFonts w:ascii="Times New Roman" w:hAnsi="Times New Roman"/>
                <w:lang w:val="fr-FR"/>
              </w:rPr>
              <w:t xml:space="preserve">, Janna, Lidia </w:t>
            </w:r>
            <w:proofErr w:type="spellStart"/>
            <w:r w:rsidRPr="00894978">
              <w:rPr>
                <w:rFonts w:ascii="Times New Roman" w:hAnsi="Times New Roman"/>
                <w:lang w:val="fr-FR"/>
              </w:rPr>
              <w:t>Zasaviţchi</w:t>
            </w:r>
            <w:proofErr w:type="spellEnd"/>
            <w:r w:rsidRPr="00894978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894978">
              <w:rPr>
                <w:rFonts w:ascii="Times New Roman" w:hAnsi="Times New Roman"/>
                <w:i/>
                <w:lang w:val="fr-FR"/>
              </w:rPr>
              <w:t>Referin</w:t>
            </w:r>
            <w:proofErr w:type="spellEnd"/>
            <w:r w:rsidRPr="00894978">
              <w:rPr>
                <w:rFonts w:ascii="Times New Roman" w:hAnsi="Times New Roman"/>
                <w:i/>
                <w:lang w:val="fr-FR"/>
              </w:rPr>
              <w:t xml:space="preserve">țe </w:t>
            </w:r>
            <w:proofErr w:type="spellStart"/>
            <w:r w:rsidRPr="00894978">
              <w:rPr>
                <w:rFonts w:ascii="Times New Roman" w:hAnsi="Times New Roman"/>
                <w:i/>
                <w:lang w:val="fr-FR"/>
              </w:rPr>
              <w:t>bibliografice</w:t>
            </w:r>
            <w:proofErr w:type="spellEnd"/>
            <w:r w:rsidRPr="00894978">
              <w:rPr>
                <w:rFonts w:ascii="Times New Roman" w:hAnsi="Times New Roman"/>
                <w:i/>
                <w:lang w:val="fr-FR"/>
              </w:rPr>
              <w:t xml:space="preserve"> – Norme și </w:t>
            </w:r>
            <w:proofErr w:type="spellStart"/>
            <w:r w:rsidRPr="00894978">
              <w:rPr>
                <w:rFonts w:ascii="Times New Roman" w:hAnsi="Times New Roman"/>
                <w:i/>
                <w:lang w:val="fr-FR"/>
              </w:rPr>
              <w:t>stiluri</w:t>
            </w:r>
            <w:proofErr w:type="spellEnd"/>
            <w:r w:rsidRPr="00894978">
              <w:rPr>
                <w:rFonts w:ascii="Times New Roman" w:hAnsi="Times New Roman"/>
                <w:i/>
                <w:lang w:val="fr-FR"/>
              </w:rPr>
              <w:t xml:space="preserve"> de </w:t>
            </w:r>
            <w:proofErr w:type="spellStart"/>
            <w:r w:rsidRPr="00894978">
              <w:rPr>
                <w:rFonts w:ascii="Times New Roman" w:hAnsi="Times New Roman"/>
                <w:i/>
                <w:lang w:val="fr-FR"/>
              </w:rPr>
              <w:t>citare</w:t>
            </w:r>
            <w:proofErr w:type="spellEnd"/>
            <w:r w:rsidRPr="00894978">
              <w:rPr>
                <w:rFonts w:ascii="Times New Roman" w:hAnsi="Times New Roman"/>
                <w:i/>
                <w:lang w:val="fr-FR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i/>
              </w:rPr>
              <w:t>Ghid</w:t>
            </w:r>
            <w:proofErr w:type="spellEnd"/>
            <w:r>
              <w:rPr>
                <w:rFonts w:ascii="Times New Roman" w:hAnsi="Times New Roman"/>
                <w:i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</w:rPr>
              <w:t>practic</w:t>
            </w:r>
            <w:proofErr w:type="spellEnd"/>
            <w:r>
              <w:rPr>
                <w:rFonts w:ascii="Times New Roman" w:hAnsi="Times New Roman"/>
              </w:rPr>
              <w:t xml:space="preserve">,  Academia de </w:t>
            </w:r>
            <w:proofErr w:type="spellStart"/>
            <w:r>
              <w:rPr>
                <w:rFonts w:ascii="Times New Roman" w:hAnsi="Times New Roman"/>
              </w:rPr>
              <w:t>Științe</w:t>
            </w:r>
            <w:proofErr w:type="spellEnd"/>
            <w:r>
              <w:rPr>
                <w:rFonts w:ascii="Times New Roman" w:hAnsi="Times New Roman"/>
              </w:rPr>
              <w:t xml:space="preserve"> a </w:t>
            </w:r>
            <w:proofErr w:type="spellStart"/>
            <w:r>
              <w:rPr>
                <w:rFonts w:ascii="Times New Roman" w:hAnsi="Times New Roman"/>
              </w:rPr>
              <w:t>Moldovei</w:t>
            </w:r>
            <w:proofErr w:type="spellEnd"/>
            <w:r>
              <w:rPr>
                <w:rFonts w:ascii="Times New Roman" w:hAnsi="Times New Roman"/>
              </w:rPr>
              <w:t xml:space="preserve">, </w:t>
            </w:r>
            <w:proofErr w:type="spellStart"/>
            <w:r>
              <w:rPr>
                <w:rFonts w:ascii="Times New Roman" w:hAnsi="Times New Roman"/>
              </w:rPr>
              <w:t>Chișinău</w:t>
            </w:r>
            <w:proofErr w:type="spellEnd"/>
            <w:r>
              <w:rPr>
                <w:rFonts w:ascii="Times New Roman" w:hAnsi="Times New Roman"/>
              </w:rPr>
              <w:t>, 2010</w:t>
            </w:r>
            <w:bookmarkStart w:id="0" w:name="_GoBack"/>
            <w:bookmarkEnd w:id="0"/>
            <w:r w:rsidR="005E1E49">
              <w:rPr>
                <w:rFonts w:ascii="Times New Roman" w:hAnsi="Times New Roman"/>
              </w:rPr>
              <w:t>.</w:t>
            </w:r>
          </w:p>
        </w:tc>
      </w:tr>
    </w:tbl>
    <w:p w:rsidR="00307A66" w:rsidRDefault="00307A66" w:rsidP="00B72DFE">
      <w:pPr>
        <w:pStyle w:val="ListParagraph"/>
        <w:ind w:left="0"/>
        <w:rPr>
          <w:rFonts w:ascii="Times New Roman" w:hAnsi="Times New Roman"/>
          <w:lang w:val="ro-RO"/>
        </w:rPr>
      </w:pPr>
    </w:p>
    <w:p w:rsidR="00187485" w:rsidRPr="00187485" w:rsidRDefault="00187485" w:rsidP="00187485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lang w:val="ro-RO"/>
        </w:rPr>
      </w:pPr>
      <w:r w:rsidRPr="00187485">
        <w:rPr>
          <w:rFonts w:ascii="Times New Roman" w:hAnsi="Times New Roman"/>
          <w:b/>
          <w:bCs/>
          <w:lang w:val="ro-RO"/>
        </w:rPr>
        <w:t>Coroborarea conținuturilor disciplinei cu așteptările reprezentanților comunității epistemice, asociațiilor profesionale și angajatorilor reprezentativi din domeniul aferent programului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187485" w:rsidRPr="00894978" w:rsidTr="004E5F5C">
        <w:tc>
          <w:tcPr>
            <w:tcW w:w="10207" w:type="dxa"/>
            <w:shd w:val="clear" w:color="auto" w:fill="auto"/>
          </w:tcPr>
          <w:p w:rsidR="00187485" w:rsidRPr="00562868" w:rsidRDefault="00187485" w:rsidP="004E5F5C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Disciplina Scriere Academică oferă viitorului specialist în </w:t>
            </w:r>
            <w:r w:rsidR="00FD566E">
              <w:rPr>
                <w:rFonts w:ascii="Times New Roman" w:hAnsi="Times New Roman"/>
                <w:lang w:val="ro-RO"/>
              </w:rPr>
              <w:t>Administrație Publică</w:t>
            </w:r>
            <w:r>
              <w:rPr>
                <w:rFonts w:ascii="Times New Roman" w:hAnsi="Times New Roman"/>
                <w:lang w:val="ro-RO"/>
              </w:rPr>
              <w:t xml:space="preserve"> instrumentele necesare comunicării în domeniul profesional sau științific</w:t>
            </w:r>
            <w:r w:rsidR="007A3675">
              <w:rPr>
                <w:rFonts w:ascii="Times New Roman" w:hAnsi="Times New Roman"/>
                <w:lang w:val="ro-RO"/>
              </w:rPr>
              <w:t xml:space="preserve"> ales</w:t>
            </w:r>
            <w:r>
              <w:rPr>
                <w:rFonts w:ascii="Times New Roman" w:hAnsi="Times New Roman"/>
                <w:lang w:val="ro-RO"/>
              </w:rPr>
              <w:t xml:space="preserve">. </w:t>
            </w:r>
            <w:r w:rsidR="007A3675">
              <w:rPr>
                <w:rFonts w:ascii="Times New Roman" w:hAnsi="Times New Roman"/>
                <w:lang w:val="ro-RO"/>
              </w:rPr>
              <w:t xml:space="preserve">Pe lângă aceasta, prin </w:t>
            </w:r>
            <w:r>
              <w:rPr>
                <w:rFonts w:ascii="Times New Roman" w:hAnsi="Times New Roman"/>
                <w:lang w:val="ro-RO"/>
              </w:rPr>
              <w:t>competențe</w:t>
            </w:r>
            <w:r w:rsidR="007A3675">
              <w:rPr>
                <w:rFonts w:ascii="Times New Roman" w:hAnsi="Times New Roman"/>
                <w:lang w:val="ro-RO"/>
              </w:rPr>
              <w:t>le</w:t>
            </w:r>
            <w:r>
              <w:rPr>
                <w:rFonts w:ascii="Times New Roman" w:hAnsi="Times New Roman"/>
                <w:lang w:val="ro-RO"/>
              </w:rPr>
              <w:t xml:space="preserve"> transversale</w:t>
            </w:r>
            <w:r w:rsidR="007A3675">
              <w:rPr>
                <w:rFonts w:ascii="Times New Roman" w:hAnsi="Times New Roman"/>
                <w:lang w:val="ro-RO"/>
              </w:rPr>
              <w:t xml:space="preserve"> pe care le creează</w:t>
            </w:r>
            <w:r>
              <w:rPr>
                <w:rFonts w:ascii="Times New Roman" w:hAnsi="Times New Roman"/>
                <w:lang w:val="ro-RO"/>
              </w:rPr>
              <w:t xml:space="preserve">, disciplina Scriere Academică pregătește absolventul pentru cerințele pieței muncii, indiferent de </w:t>
            </w:r>
            <w:r w:rsidR="00FD566E">
              <w:rPr>
                <w:rFonts w:ascii="Times New Roman" w:hAnsi="Times New Roman"/>
                <w:lang w:val="ro-RO"/>
              </w:rPr>
              <w:t xml:space="preserve">traseul profesional </w:t>
            </w:r>
            <w:r>
              <w:rPr>
                <w:rFonts w:ascii="Times New Roman" w:hAnsi="Times New Roman"/>
                <w:lang w:val="ro-RO"/>
              </w:rPr>
              <w:t xml:space="preserve">urmat de </w:t>
            </w:r>
            <w:r w:rsidR="00FD566E">
              <w:rPr>
                <w:rFonts w:ascii="Times New Roman" w:hAnsi="Times New Roman"/>
                <w:lang w:val="ro-RO"/>
              </w:rPr>
              <w:t xml:space="preserve">către </w:t>
            </w:r>
            <w:r>
              <w:rPr>
                <w:rFonts w:ascii="Times New Roman" w:hAnsi="Times New Roman"/>
                <w:lang w:val="ro-RO"/>
              </w:rPr>
              <w:t xml:space="preserve">student după absolvire. </w:t>
            </w:r>
          </w:p>
        </w:tc>
      </w:tr>
    </w:tbl>
    <w:p w:rsidR="00307A66" w:rsidRPr="007A3675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E201C1" w:rsidRDefault="00D463EE" w:rsidP="00E201C1">
      <w:pPr>
        <w:pStyle w:val="ListParagraph"/>
        <w:numPr>
          <w:ilvl w:val="0"/>
          <w:numId w:val="1"/>
        </w:numPr>
        <w:spacing w:after="0"/>
        <w:rPr>
          <w:rFonts w:ascii="Times New Roman" w:hAnsi="Times New Roman"/>
          <w:b/>
          <w:lang w:val="ro-RO"/>
        </w:rPr>
      </w:pPr>
      <w:r w:rsidRPr="00E201C1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418"/>
        <w:gridCol w:w="2332"/>
        <w:gridCol w:w="2602"/>
        <w:gridCol w:w="3870"/>
      </w:tblGrid>
      <w:tr w:rsidR="000B0485" w:rsidRPr="00307A66" w:rsidTr="00A21D62">
        <w:tc>
          <w:tcPr>
            <w:tcW w:w="1418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2332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2602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Metode de evaluare</w:t>
            </w:r>
          </w:p>
        </w:tc>
        <w:tc>
          <w:tcPr>
            <w:tcW w:w="3870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Pondere din nota finală</w:t>
            </w:r>
          </w:p>
        </w:tc>
      </w:tr>
      <w:tr w:rsidR="000B0485" w:rsidRPr="00307A66" w:rsidTr="00A21D62">
        <w:trPr>
          <w:trHeight w:val="2372"/>
        </w:trPr>
        <w:tc>
          <w:tcPr>
            <w:tcW w:w="1418" w:type="dxa"/>
            <w:shd w:val="clear" w:color="auto" w:fill="auto"/>
            <w:vAlign w:val="center"/>
          </w:tcPr>
          <w:p w:rsidR="002D0B01" w:rsidRPr="00562868" w:rsidRDefault="002D0B01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562868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>1</w:t>
            </w:r>
            <w:r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2332" w:type="dxa"/>
            <w:shd w:val="clear" w:color="auto" w:fill="auto"/>
          </w:tcPr>
          <w:p w:rsidR="00072D00" w:rsidRDefault="00072D00" w:rsidP="00072D0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Cunoaşterea normelor privind forma şi conţinutul unui text academic. </w:t>
            </w:r>
          </w:p>
          <w:p w:rsidR="00072D00" w:rsidRDefault="00072D00" w:rsidP="00072D0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072D00" w:rsidRDefault="00072D00" w:rsidP="00072D0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0B0485" w:rsidRPr="000B0485" w:rsidRDefault="00072D00" w:rsidP="00072D0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 Cunoaşterea conţinuturilor predate la curs</w:t>
            </w:r>
          </w:p>
        </w:tc>
        <w:tc>
          <w:tcPr>
            <w:tcW w:w="2602" w:type="dxa"/>
            <w:shd w:val="clear" w:color="auto" w:fill="auto"/>
          </w:tcPr>
          <w:p w:rsidR="003316A8" w:rsidRDefault="00072D00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- Realizarea unui eseu academic plecând de la o temă </w:t>
            </w:r>
            <w:r w:rsidR="004863E7">
              <w:rPr>
                <w:rFonts w:ascii="Times New Roman" w:hAnsi="Times New Roman"/>
                <w:lang w:val="ro-RO"/>
              </w:rPr>
              <w:t>impusă</w:t>
            </w:r>
            <w:r>
              <w:rPr>
                <w:rFonts w:ascii="Times New Roman" w:hAnsi="Times New Roman"/>
                <w:lang w:val="ro-RO"/>
              </w:rPr>
              <w:t xml:space="preserve"> (sesiune)</w:t>
            </w:r>
          </w:p>
          <w:p w:rsidR="00072D00" w:rsidRDefault="00072D00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072D00" w:rsidRDefault="00072D00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072D00" w:rsidRDefault="00072D00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072D00" w:rsidRDefault="00072D00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-Test (curs final)</w:t>
            </w:r>
          </w:p>
          <w:p w:rsidR="00072D00" w:rsidRPr="00562868" w:rsidRDefault="00072D00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870" w:type="dxa"/>
            <w:shd w:val="clear" w:color="auto" w:fill="auto"/>
          </w:tcPr>
          <w:p w:rsidR="003316A8" w:rsidRDefault="00B85494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60%</w:t>
            </w:r>
          </w:p>
          <w:p w:rsidR="003316A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B85494" w:rsidRPr="00562868" w:rsidRDefault="00B85494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40%</w:t>
            </w:r>
          </w:p>
        </w:tc>
      </w:tr>
      <w:tr w:rsidR="000B0485" w:rsidRPr="00307A66" w:rsidTr="00A21D62">
        <w:trPr>
          <w:trHeight w:val="407"/>
        </w:trPr>
        <w:tc>
          <w:tcPr>
            <w:tcW w:w="1418" w:type="dxa"/>
            <w:shd w:val="clear" w:color="auto" w:fill="auto"/>
            <w:vAlign w:val="center"/>
          </w:tcPr>
          <w:p w:rsidR="002D0B01" w:rsidRPr="00562868" w:rsidRDefault="002D0B01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9.2</w:t>
            </w: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2332" w:type="dxa"/>
            <w:shd w:val="clear" w:color="auto" w:fill="auto"/>
          </w:tcPr>
          <w:p w:rsidR="004A29C6" w:rsidRPr="00562868" w:rsidRDefault="00A21D62" w:rsidP="00F4138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2602" w:type="dxa"/>
            <w:shd w:val="clear" w:color="auto" w:fill="auto"/>
          </w:tcPr>
          <w:p w:rsidR="00A21D62" w:rsidRDefault="00A21D62" w:rsidP="00A21D6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  <w:p w:rsidR="00B30B18" w:rsidRPr="00562868" w:rsidRDefault="000E3236" w:rsidP="000E323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3870" w:type="dxa"/>
            <w:shd w:val="clear" w:color="auto" w:fill="auto"/>
          </w:tcPr>
          <w:p w:rsidR="00350AC0" w:rsidRPr="00562868" w:rsidRDefault="00A21D62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A21D62" w:rsidRPr="00307A66" w:rsidTr="00A21D62">
        <w:trPr>
          <w:trHeight w:val="315"/>
        </w:trPr>
        <w:tc>
          <w:tcPr>
            <w:tcW w:w="1418" w:type="dxa"/>
            <w:shd w:val="clear" w:color="auto" w:fill="auto"/>
          </w:tcPr>
          <w:p w:rsidR="00A21D62" w:rsidRPr="00562868" w:rsidRDefault="00A21D62" w:rsidP="00C14C7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9.3 Laborator</w:t>
            </w:r>
          </w:p>
        </w:tc>
        <w:tc>
          <w:tcPr>
            <w:tcW w:w="2332" w:type="dxa"/>
            <w:shd w:val="clear" w:color="auto" w:fill="auto"/>
          </w:tcPr>
          <w:p w:rsidR="00A21D62" w:rsidRPr="00562868" w:rsidRDefault="00A21D62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2602" w:type="dxa"/>
            <w:shd w:val="clear" w:color="auto" w:fill="auto"/>
          </w:tcPr>
          <w:p w:rsidR="00A21D62" w:rsidRPr="00562868" w:rsidRDefault="00A21D62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  <w:tc>
          <w:tcPr>
            <w:tcW w:w="3870" w:type="dxa"/>
            <w:shd w:val="clear" w:color="auto" w:fill="auto"/>
          </w:tcPr>
          <w:p w:rsidR="00A21D62" w:rsidRPr="00562868" w:rsidRDefault="00A21D62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B72DFE" w:rsidRPr="00307A66" w:rsidTr="002D0B01">
        <w:tc>
          <w:tcPr>
            <w:tcW w:w="10222" w:type="dxa"/>
            <w:gridSpan w:val="4"/>
            <w:shd w:val="clear" w:color="auto" w:fill="auto"/>
          </w:tcPr>
          <w:p w:rsidR="00B72DFE" w:rsidRPr="00562868" w:rsidRDefault="00F601C2" w:rsidP="00B72D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9.4</w:t>
            </w:r>
            <w:r w:rsidR="00B72DFE">
              <w:rPr>
                <w:rFonts w:ascii="Times New Roman" w:hAnsi="Times New Roman"/>
                <w:lang w:val="ro-RO"/>
              </w:rPr>
              <w:t xml:space="preserve"> Standard minim de performanţă</w:t>
            </w:r>
          </w:p>
        </w:tc>
      </w:tr>
      <w:tr w:rsidR="00E7652D" w:rsidRPr="00DE7728" w:rsidTr="002D0B01">
        <w:tc>
          <w:tcPr>
            <w:tcW w:w="10222" w:type="dxa"/>
            <w:gridSpan w:val="4"/>
            <w:shd w:val="clear" w:color="auto" w:fill="auto"/>
          </w:tcPr>
          <w:p w:rsidR="00F601C2" w:rsidRDefault="00B45042" w:rsidP="00B4504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Utilizarea corectă a aparatului critic (note şi referinţe bibliografice) şi existenţa unei structuri argumentative a eseului academic. </w:t>
            </w: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  <w:r w:rsidR="00F900DA">
              <w:rPr>
                <w:rFonts w:ascii="Times New Roman" w:hAnsi="Times New Roman"/>
                <w:lang w:val="ro-RO"/>
              </w:rPr>
              <w:t xml:space="preserve"> 01.10.201</w:t>
            </w:r>
            <w:r w:rsidR="00CA48C0">
              <w:rPr>
                <w:rFonts w:ascii="Times New Roman" w:hAnsi="Times New Roman"/>
                <w:lang w:val="ro-RO"/>
              </w:rPr>
              <w:t>7</w:t>
            </w:r>
          </w:p>
          <w:p w:rsidR="00C14C76" w:rsidRPr="000B7024" w:rsidRDefault="00C14C76" w:rsidP="00F900DA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</w:p>
          <w:p w:rsidR="002662E3" w:rsidRPr="000B7024" w:rsidRDefault="002662E3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0B7024" w:rsidRDefault="00DB3728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="00C14C76"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:rsidR="00C14C76" w:rsidRDefault="00C14C76" w:rsidP="00D463EE">
      <w:pPr>
        <w:rPr>
          <w:rFonts w:ascii="Times New Roman" w:hAnsi="Times New Roman"/>
          <w:lang w:val="ro-RO"/>
        </w:rPr>
      </w:pPr>
    </w:p>
    <w:sectPr w:rsidR="00C14C7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381B" w:rsidRDefault="0017381B" w:rsidP="00C14C76">
      <w:pPr>
        <w:spacing w:after="0" w:line="240" w:lineRule="auto"/>
      </w:pPr>
      <w:r>
        <w:separator/>
      </w:r>
    </w:p>
  </w:endnote>
  <w:endnote w:type="continuationSeparator" w:id="0">
    <w:p w:rsidR="0017381B" w:rsidRDefault="0017381B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381B" w:rsidRDefault="0017381B" w:rsidP="00C14C76">
      <w:pPr>
        <w:spacing w:after="0" w:line="240" w:lineRule="auto"/>
      </w:pPr>
      <w:r>
        <w:separator/>
      </w:r>
    </w:p>
  </w:footnote>
  <w:footnote w:type="continuationSeparator" w:id="0">
    <w:p w:rsidR="0017381B" w:rsidRDefault="0017381B" w:rsidP="00C14C76">
      <w:pPr>
        <w:spacing w:after="0" w:line="240" w:lineRule="auto"/>
      </w:pPr>
      <w:r>
        <w:continuationSeparator/>
      </w:r>
    </w:p>
  </w:footnote>
  <w:footnote w:id="1">
    <w:p w:rsidR="00C14C76" w:rsidRPr="00C14C76" w:rsidRDefault="00C14C7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541E9"/>
    <w:multiLevelType w:val="hybridMultilevel"/>
    <w:tmpl w:val="D87ED92E"/>
    <w:lvl w:ilvl="0" w:tplc="4D74C22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35D2E29"/>
    <w:multiLevelType w:val="hybridMultilevel"/>
    <w:tmpl w:val="FCD2A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459DA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546456C0"/>
    <w:multiLevelType w:val="hybridMultilevel"/>
    <w:tmpl w:val="88743292"/>
    <w:lvl w:ilvl="0" w:tplc="041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5"/>
  </w:num>
  <w:num w:numId="4">
    <w:abstractNumId w:val="10"/>
  </w:num>
  <w:num w:numId="5">
    <w:abstractNumId w:val="3"/>
  </w:num>
  <w:num w:numId="6">
    <w:abstractNumId w:val="11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3EE"/>
    <w:rsid w:val="00002F25"/>
    <w:rsid w:val="00003521"/>
    <w:rsid w:val="00013C26"/>
    <w:rsid w:val="00024FEC"/>
    <w:rsid w:val="000341BA"/>
    <w:rsid w:val="00034764"/>
    <w:rsid w:val="0004131D"/>
    <w:rsid w:val="00072D00"/>
    <w:rsid w:val="00074095"/>
    <w:rsid w:val="00074FCD"/>
    <w:rsid w:val="000921F1"/>
    <w:rsid w:val="000A0543"/>
    <w:rsid w:val="000A4729"/>
    <w:rsid w:val="000B0485"/>
    <w:rsid w:val="000B6A32"/>
    <w:rsid w:val="000B7024"/>
    <w:rsid w:val="000D25F5"/>
    <w:rsid w:val="000E0E82"/>
    <w:rsid w:val="000E3236"/>
    <w:rsid w:val="00125877"/>
    <w:rsid w:val="001313BF"/>
    <w:rsid w:val="00141504"/>
    <w:rsid w:val="0015280A"/>
    <w:rsid w:val="00166BA1"/>
    <w:rsid w:val="0017381B"/>
    <w:rsid w:val="00184653"/>
    <w:rsid w:val="00187485"/>
    <w:rsid w:val="00195210"/>
    <w:rsid w:val="001A29C5"/>
    <w:rsid w:val="001F42E0"/>
    <w:rsid w:val="002026A3"/>
    <w:rsid w:val="00221F56"/>
    <w:rsid w:val="00223F5A"/>
    <w:rsid w:val="0024266C"/>
    <w:rsid w:val="002462D7"/>
    <w:rsid w:val="00247579"/>
    <w:rsid w:val="00255693"/>
    <w:rsid w:val="002662E3"/>
    <w:rsid w:val="002701C6"/>
    <w:rsid w:val="00276503"/>
    <w:rsid w:val="00283C83"/>
    <w:rsid w:val="002C316A"/>
    <w:rsid w:val="002D0B01"/>
    <w:rsid w:val="002D3C0E"/>
    <w:rsid w:val="002F46C1"/>
    <w:rsid w:val="0030509A"/>
    <w:rsid w:val="00307A66"/>
    <w:rsid w:val="00331618"/>
    <w:rsid w:val="003316A8"/>
    <w:rsid w:val="003423F7"/>
    <w:rsid w:val="003445C6"/>
    <w:rsid w:val="00346FB8"/>
    <w:rsid w:val="00350AC0"/>
    <w:rsid w:val="00354B08"/>
    <w:rsid w:val="003641A1"/>
    <w:rsid w:val="00367D6B"/>
    <w:rsid w:val="003954C2"/>
    <w:rsid w:val="003D2C45"/>
    <w:rsid w:val="003D5AAE"/>
    <w:rsid w:val="003E0331"/>
    <w:rsid w:val="003F17DE"/>
    <w:rsid w:val="00407254"/>
    <w:rsid w:val="0042109F"/>
    <w:rsid w:val="00437B03"/>
    <w:rsid w:val="00452FD3"/>
    <w:rsid w:val="00466E43"/>
    <w:rsid w:val="004849FF"/>
    <w:rsid w:val="004863E7"/>
    <w:rsid w:val="004901CE"/>
    <w:rsid w:val="00495A9D"/>
    <w:rsid w:val="00496C9B"/>
    <w:rsid w:val="004A29C6"/>
    <w:rsid w:val="004B6B47"/>
    <w:rsid w:val="004B6EC8"/>
    <w:rsid w:val="00504812"/>
    <w:rsid w:val="00506074"/>
    <w:rsid w:val="00513DCD"/>
    <w:rsid w:val="00525581"/>
    <w:rsid w:val="005335FB"/>
    <w:rsid w:val="005341FA"/>
    <w:rsid w:val="00534900"/>
    <w:rsid w:val="00546BE1"/>
    <w:rsid w:val="005536F2"/>
    <w:rsid w:val="00562868"/>
    <w:rsid w:val="00577794"/>
    <w:rsid w:val="00580F79"/>
    <w:rsid w:val="00586367"/>
    <w:rsid w:val="00586C8C"/>
    <w:rsid w:val="005964D9"/>
    <w:rsid w:val="005A1A33"/>
    <w:rsid w:val="005A710D"/>
    <w:rsid w:val="005B2A59"/>
    <w:rsid w:val="005B6EEF"/>
    <w:rsid w:val="005E050A"/>
    <w:rsid w:val="005E1E49"/>
    <w:rsid w:val="005E44E9"/>
    <w:rsid w:val="005F1BEF"/>
    <w:rsid w:val="005F7C5B"/>
    <w:rsid w:val="00657744"/>
    <w:rsid w:val="00660810"/>
    <w:rsid w:val="00674D08"/>
    <w:rsid w:val="00683726"/>
    <w:rsid w:val="00686D00"/>
    <w:rsid w:val="006A2F0C"/>
    <w:rsid w:val="006B0FD2"/>
    <w:rsid w:val="006E1DC8"/>
    <w:rsid w:val="006F4043"/>
    <w:rsid w:val="006F5B64"/>
    <w:rsid w:val="006F7FFC"/>
    <w:rsid w:val="00700427"/>
    <w:rsid w:val="007241F6"/>
    <w:rsid w:val="007348CB"/>
    <w:rsid w:val="0075423E"/>
    <w:rsid w:val="00766B93"/>
    <w:rsid w:val="0077303D"/>
    <w:rsid w:val="007825D0"/>
    <w:rsid w:val="0079137F"/>
    <w:rsid w:val="007940FA"/>
    <w:rsid w:val="007955CF"/>
    <w:rsid w:val="007A3675"/>
    <w:rsid w:val="007C2C9E"/>
    <w:rsid w:val="007D1911"/>
    <w:rsid w:val="00801E88"/>
    <w:rsid w:val="00807B45"/>
    <w:rsid w:val="008227E3"/>
    <w:rsid w:val="008308C7"/>
    <w:rsid w:val="00836787"/>
    <w:rsid w:val="008441FA"/>
    <w:rsid w:val="0084547F"/>
    <w:rsid w:val="00870C28"/>
    <w:rsid w:val="008751D4"/>
    <w:rsid w:val="0087655B"/>
    <w:rsid w:val="00882467"/>
    <w:rsid w:val="00894978"/>
    <w:rsid w:val="008A1BF9"/>
    <w:rsid w:val="008A5B89"/>
    <w:rsid w:val="008B0F96"/>
    <w:rsid w:val="008C1187"/>
    <w:rsid w:val="008C1FC3"/>
    <w:rsid w:val="008C641B"/>
    <w:rsid w:val="008D0B24"/>
    <w:rsid w:val="008F2B6C"/>
    <w:rsid w:val="008F4066"/>
    <w:rsid w:val="00905F37"/>
    <w:rsid w:val="00913322"/>
    <w:rsid w:val="009301A8"/>
    <w:rsid w:val="009319B0"/>
    <w:rsid w:val="00934D4E"/>
    <w:rsid w:val="009420EE"/>
    <w:rsid w:val="00946643"/>
    <w:rsid w:val="009775F7"/>
    <w:rsid w:val="00992854"/>
    <w:rsid w:val="009A66A1"/>
    <w:rsid w:val="009B5881"/>
    <w:rsid w:val="009B66E6"/>
    <w:rsid w:val="009C687C"/>
    <w:rsid w:val="009F19C7"/>
    <w:rsid w:val="009F31A3"/>
    <w:rsid w:val="00A0494F"/>
    <w:rsid w:val="00A214A8"/>
    <w:rsid w:val="00A21D62"/>
    <w:rsid w:val="00A27243"/>
    <w:rsid w:val="00A27BC2"/>
    <w:rsid w:val="00A43FE0"/>
    <w:rsid w:val="00A47B7B"/>
    <w:rsid w:val="00A64032"/>
    <w:rsid w:val="00A64700"/>
    <w:rsid w:val="00A67BD7"/>
    <w:rsid w:val="00A83770"/>
    <w:rsid w:val="00AC4899"/>
    <w:rsid w:val="00AD615F"/>
    <w:rsid w:val="00AD7FFB"/>
    <w:rsid w:val="00AE465E"/>
    <w:rsid w:val="00AE66C6"/>
    <w:rsid w:val="00AF1AB3"/>
    <w:rsid w:val="00B009B0"/>
    <w:rsid w:val="00B16874"/>
    <w:rsid w:val="00B27927"/>
    <w:rsid w:val="00B30B18"/>
    <w:rsid w:val="00B36103"/>
    <w:rsid w:val="00B45042"/>
    <w:rsid w:val="00B5391C"/>
    <w:rsid w:val="00B72668"/>
    <w:rsid w:val="00B72DFE"/>
    <w:rsid w:val="00B767CD"/>
    <w:rsid w:val="00B85494"/>
    <w:rsid w:val="00B87CF3"/>
    <w:rsid w:val="00BA5BF3"/>
    <w:rsid w:val="00BB6850"/>
    <w:rsid w:val="00BD45D4"/>
    <w:rsid w:val="00BE3F01"/>
    <w:rsid w:val="00C023CF"/>
    <w:rsid w:val="00C11496"/>
    <w:rsid w:val="00C14C76"/>
    <w:rsid w:val="00C31D6A"/>
    <w:rsid w:val="00C33E80"/>
    <w:rsid w:val="00C34AEB"/>
    <w:rsid w:val="00C3782B"/>
    <w:rsid w:val="00C725D7"/>
    <w:rsid w:val="00C82E9C"/>
    <w:rsid w:val="00C83CA2"/>
    <w:rsid w:val="00CA48C0"/>
    <w:rsid w:val="00CB19FA"/>
    <w:rsid w:val="00CB447A"/>
    <w:rsid w:val="00CC0684"/>
    <w:rsid w:val="00CC5BA0"/>
    <w:rsid w:val="00CE18F8"/>
    <w:rsid w:val="00D036CB"/>
    <w:rsid w:val="00D171BF"/>
    <w:rsid w:val="00D17F38"/>
    <w:rsid w:val="00D351C6"/>
    <w:rsid w:val="00D44EB1"/>
    <w:rsid w:val="00D463EE"/>
    <w:rsid w:val="00D655BC"/>
    <w:rsid w:val="00D70CDA"/>
    <w:rsid w:val="00D73D2A"/>
    <w:rsid w:val="00D92874"/>
    <w:rsid w:val="00DA3DC1"/>
    <w:rsid w:val="00DA59BD"/>
    <w:rsid w:val="00DB3728"/>
    <w:rsid w:val="00DC235D"/>
    <w:rsid w:val="00DD7D26"/>
    <w:rsid w:val="00DE7728"/>
    <w:rsid w:val="00DF0682"/>
    <w:rsid w:val="00E1287A"/>
    <w:rsid w:val="00E201C1"/>
    <w:rsid w:val="00E21AEC"/>
    <w:rsid w:val="00E31A00"/>
    <w:rsid w:val="00E7331A"/>
    <w:rsid w:val="00E7366F"/>
    <w:rsid w:val="00E7652D"/>
    <w:rsid w:val="00E91152"/>
    <w:rsid w:val="00E92DEA"/>
    <w:rsid w:val="00EA07B4"/>
    <w:rsid w:val="00EB5C1E"/>
    <w:rsid w:val="00EC2B24"/>
    <w:rsid w:val="00ED1C86"/>
    <w:rsid w:val="00EF217E"/>
    <w:rsid w:val="00EF49BD"/>
    <w:rsid w:val="00F0463D"/>
    <w:rsid w:val="00F274CF"/>
    <w:rsid w:val="00F3456E"/>
    <w:rsid w:val="00F41384"/>
    <w:rsid w:val="00F601C2"/>
    <w:rsid w:val="00F70364"/>
    <w:rsid w:val="00F900DA"/>
    <w:rsid w:val="00F9120A"/>
    <w:rsid w:val="00FA2A21"/>
    <w:rsid w:val="00FA7359"/>
    <w:rsid w:val="00FB2DBE"/>
    <w:rsid w:val="00FD566E"/>
    <w:rsid w:val="00FD7EC5"/>
    <w:rsid w:val="00FE0B79"/>
    <w:rsid w:val="00FE40CE"/>
    <w:rsid w:val="00FF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paragraph" w:styleId="Footer">
    <w:name w:val="footer"/>
    <w:basedOn w:val="Normal"/>
    <w:link w:val="FooterChar"/>
    <w:rsid w:val="00283C83"/>
    <w:pPr>
      <w:tabs>
        <w:tab w:val="num" w:pos="720"/>
        <w:tab w:val="center" w:pos="4153"/>
        <w:tab w:val="right" w:pos="8306"/>
      </w:tabs>
      <w:spacing w:after="0" w:line="240" w:lineRule="auto"/>
      <w:ind w:left="720" w:hanging="720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283C83"/>
    <w:rPr>
      <w:rFonts w:ascii="Times New Roman" w:eastAsia="Times New Roman" w:hAnsi="Times New Roman"/>
      <w:lang w:val="en-AU" w:eastAsia="en-US"/>
    </w:rPr>
  </w:style>
  <w:style w:type="character" w:customStyle="1" w:styleId="li-title">
    <w:name w:val="li-title"/>
    <w:basedOn w:val="DefaultParagraphFont"/>
    <w:rsid w:val="00934D4E"/>
  </w:style>
  <w:style w:type="character" w:customStyle="1" w:styleId="apple-converted-space">
    <w:name w:val="apple-converted-space"/>
    <w:basedOn w:val="DefaultParagraphFont"/>
    <w:rsid w:val="00934D4E"/>
  </w:style>
  <w:style w:type="character" w:styleId="Strong">
    <w:name w:val="Strong"/>
    <w:basedOn w:val="DefaultParagraphFont"/>
    <w:uiPriority w:val="22"/>
    <w:qFormat/>
    <w:rsid w:val="00934D4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896AB-4967-48B2-9B70-B4C1708A2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</TotalTime>
  <Pages>4</Pages>
  <Words>1305</Words>
  <Characters>7445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8733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Corina Tursie</cp:lastModifiedBy>
  <cp:revision>217</cp:revision>
  <cp:lastPrinted>2012-09-18T07:35:00Z</cp:lastPrinted>
  <dcterms:created xsi:type="dcterms:W3CDTF">2014-01-13T07:16:00Z</dcterms:created>
  <dcterms:modified xsi:type="dcterms:W3CDTF">2017-10-25T18:26:00Z</dcterms:modified>
</cp:coreProperties>
</file>