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otnotes.xml" ContentType="application/vnd.openxmlformats-officedocument.wordprocessingml.footnotes+xml"/>
  <Override PartName="/word/settings.xml" ContentType="application/vnd.openxmlformats-officedocument.wordprocessingml.settings+xml"/>
  <Override PartName="/word/footer1.xml" ContentType="application/vnd.openxmlformats-officedocument.wordprocessingml.footer+xml"/>
</Types>
</file>

<file path=_rels/.rels>&#65279;<?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body>
    <w:p>
      <w:pPr>
        <w:pStyle w:val="Style3"/>
        <w:widowControl w:val="0"/>
        <w:keepNext w:val="0"/>
        <w:keepLines w:val="0"/>
        <w:shd w:val="clear" w:color="auto" w:fill="auto"/>
        <w:bidi w:val="0"/>
        <w:jc w:val="left"/>
        <w:ind w:left="0" w:firstLine="0"/>
      </w:pPr>
      <w:r>
        <w:rPr>
          <w:lang w:val="ro-RO" w:eastAsia="ro-RO" w:bidi="ro-RO"/>
          <w:w w:val="100"/>
          <w:spacing w:val="0"/>
          <w:color w:val="000000"/>
          <w:position w:val="0"/>
        </w:rPr>
        <w:t>Universitatea „Lucian Blaga" din Sibiu Facultatea de Stiinte Socio-Umane</w:t>
      </w:r>
    </w:p>
    <w:p>
      <w:pPr>
        <w:pStyle w:val="Style5"/>
        <w:tabs>
          <w:tab w:leader="none" w:pos="1896" w:val="left"/>
        </w:tabs>
        <w:widowControl w:val="0"/>
        <w:keepNext w:val="0"/>
        <w:keepLines w:val="0"/>
        <w:shd w:val="clear" w:color="auto" w:fill="auto"/>
        <w:bidi w:val="0"/>
        <w:jc w:val="left"/>
        <w:spacing w:line="80" w:lineRule="exact"/>
        <w:ind w:left="0" w:firstLine="0"/>
      </w:pPr>
      <w:r>
        <w:rPr>
          <w:lang w:val="ro-RO" w:eastAsia="ro-RO" w:bidi="ro-RO"/>
          <w:w w:val="100"/>
          <w:spacing w:val="0"/>
          <w:color w:val="000000"/>
          <w:position w:val="0"/>
        </w:rPr>
        <w:t>9</w:t>
        <w:tab/>
        <w:t>9</w:t>
      </w:r>
    </w:p>
    <w:p>
      <w:pPr>
        <w:pStyle w:val="Style3"/>
        <w:widowControl w:val="0"/>
        <w:keepNext w:val="0"/>
        <w:keepLines w:val="0"/>
        <w:shd w:val="clear" w:color="auto" w:fill="auto"/>
        <w:bidi w:val="0"/>
        <w:jc w:val="left"/>
        <w:spacing w:line="293" w:lineRule="exact"/>
        <w:ind w:left="0" w:firstLine="0"/>
      </w:pPr>
      <w:r>
        <w:rPr>
          <w:lang w:val="ro-RO" w:eastAsia="ro-RO" w:bidi="ro-RO"/>
          <w:w w:val="100"/>
          <w:spacing w:val="0"/>
          <w:color w:val="000000"/>
          <w:position w:val="0"/>
        </w:rPr>
        <w:t>Departamentul de Relaţii Internaţionale, Ştiinţe Politice şi Studii de Securitate Domeniul de studii de licenţă Ştiinţe Politice Ciclul de studii licenţă</w:t>
      </w:r>
    </w:p>
    <w:p>
      <w:pPr>
        <w:pStyle w:val="Style3"/>
        <w:widowControl w:val="0"/>
        <w:keepNext w:val="0"/>
        <w:keepLines w:val="0"/>
        <w:shd w:val="clear" w:color="auto" w:fill="auto"/>
        <w:bidi w:val="0"/>
        <w:jc w:val="left"/>
        <w:spacing w:line="293" w:lineRule="exact"/>
        <w:ind w:left="0" w:firstLine="0"/>
      </w:pPr>
      <w:r>
        <w:rPr>
          <w:lang w:val="ro-RO" w:eastAsia="ro-RO" w:bidi="ro-RO"/>
          <w:w w:val="100"/>
          <w:spacing w:val="0"/>
          <w:color w:val="000000"/>
          <w:position w:val="0"/>
        </w:rPr>
        <w:t>Programul de studiu Ştiinţe Politice/Studii de securitate</w:t>
      </w:r>
    </w:p>
    <w:p>
      <w:pPr>
        <w:pStyle w:val="Style7"/>
        <w:widowControl w:val="0"/>
        <w:keepNext/>
        <w:keepLines/>
        <w:shd w:val="clear" w:color="auto" w:fill="auto"/>
        <w:bidi w:val="0"/>
        <w:jc w:val="left"/>
        <w:spacing w:line="400" w:lineRule="exact"/>
        <w:ind w:left="0" w:firstLine="0"/>
      </w:pPr>
      <w:bookmarkStart w:id="0" w:name="bookmark0"/>
      <w:r>
        <w:rPr>
          <w:lang w:val="ro-RO" w:eastAsia="ro-RO" w:bidi="ro-RO"/>
          <w:w w:val="100"/>
          <w:spacing w:val="0"/>
          <w:color w:val="000000"/>
          <w:position w:val="0"/>
        </w:rPr>
        <w:t>FISA DISCIPLINEI</w:t>
      </w:r>
      <w:bookmarkEnd w:id="0"/>
    </w:p>
    <w:p>
      <w:pPr>
        <w:pStyle w:val="Style9"/>
        <w:widowControl w:val="0"/>
        <w:keepNext w:val="0"/>
        <w:keepLines w:val="0"/>
        <w:shd w:val="clear" w:color="auto" w:fill="auto"/>
        <w:bidi w:val="0"/>
        <w:jc w:val="left"/>
        <w:spacing w:line="120" w:lineRule="exact"/>
        <w:ind w:left="0" w:firstLine="0"/>
      </w:pPr>
      <w:r>
        <w:rPr>
          <w:lang w:val="ro-RO" w:eastAsia="ro-RO" w:bidi="ro-RO"/>
          <w:w w:val="100"/>
          <w:spacing w:val="0"/>
          <w:color w:val="000000"/>
          <w:position w:val="0"/>
        </w:rPr>
        <w:t>9</w:t>
      </w:r>
    </w:p>
    <w:p>
      <w:pPr>
        <w:pStyle w:val="Style3"/>
        <w:widowControl w:val="0"/>
        <w:keepNext w:val="0"/>
        <w:keepLines w:val="0"/>
        <w:shd w:val="clear" w:color="auto" w:fill="auto"/>
        <w:bidi w:val="0"/>
        <w:jc w:val="left"/>
        <w:spacing w:line="302" w:lineRule="exact"/>
        <w:ind w:left="0" w:firstLine="0"/>
      </w:pPr>
      <w:r>
        <w:rPr>
          <w:lang w:val="ro-RO" w:eastAsia="ro-RO" w:bidi="ro-RO"/>
          <w:w w:val="100"/>
          <w:spacing w:val="0"/>
          <w:color w:val="000000"/>
          <w:position w:val="0"/>
        </w:rPr>
        <w:t xml:space="preserve">Denumirea disciplinei: </w:t>
      </w:r>
      <w:r>
        <w:rPr>
          <w:rStyle w:val="CharStyle11"/>
          <w:b w:val="0"/>
          <w:bCs w:val="0"/>
        </w:rPr>
        <w:t xml:space="preserve">Teorii politice </w:t>
      </w:r>
      <w:r>
        <w:rPr>
          <w:lang w:val="ro-RO" w:eastAsia="ro-RO" w:bidi="ro-RO"/>
          <w:w w:val="100"/>
          <w:spacing w:val="0"/>
          <w:color w:val="000000"/>
          <w:position w:val="0"/>
        </w:rPr>
        <w:t>contemporane</w:t>
      </w:r>
    </w:p>
    <w:p>
      <w:pPr>
        <w:pStyle w:val="Style3"/>
        <w:widowControl w:val="0"/>
        <w:keepNext w:val="0"/>
        <w:keepLines w:val="0"/>
        <w:shd w:val="clear" w:color="auto" w:fill="auto"/>
        <w:bidi w:val="0"/>
        <w:jc w:val="left"/>
        <w:spacing w:line="302" w:lineRule="exact"/>
        <w:ind w:left="0" w:firstLine="0"/>
      </w:pPr>
      <w:r>
        <w:rPr>
          <w:lang w:val="ro-RO" w:eastAsia="ro-RO" w:bidi="ro-RO"/>
          <w:w w:val="100"/>
          <w:spacing w:val="0"/>
          <w:color w:val="000000"/>
          <w:position w:val="0"/>
        </w:rPr>
        <w:t>Anul de studiu şi semestrul în care se studiază disciplina: anul I, semestrul 2 Regimul disciplinei (obligatorie O, opţională A sau facultativă L): O Categoria formativă (fundamentală Fd, de specialitate Sp, generală Gen): Fd Discipline anterioare cerute (precondiţii de curriculum): Nu este cazul Competenţe anterioare cerute: Nu este cazul.</w:t>
      </w:r>
    </w:p>
    <w:p>
      <w:pPr>
        <w:pStyle w:val="Style3"/>
        <w:widowControl w:val="0"/>
        <w:keepNext w:val="0"/>
        <w:keepLines w:val="0"/>
        <w:shd w:val="clear" w:color="auto" w:fill="auto"/>
        <w:bidi w:val="0"/>
        <w:jc w:val="left"/>
        <w:spacing w:line="302" w:lineRule="exact"/>
        <w:ind w:left="0" w:firstLine="0"/>
      </w:pPr>
      <w:r>
        <w:rPr>
          <w:lang w:val="ro-RO" w:eastAsia="ro-RO" w:bidi="ro-RO"/>
          <w:w w:val="100"/>
          <w:spacing w:val="0"/>
          <w:color w:val="000000"/>
          <w:position w:val="0"/>
        </w:rPr>
        <w:t>Forma de evaluare (examen E, verificare V, colocviu C): E</w:t>
      </w:r>
    </w:p>
    <w:p>
      <w:pPr>
        <w:pStyle w:val="Style3"/>
        <w:widowControl w:val="0"/>
        <w:keepNext w:val="0"/>
        <w:keepLines w:val="0"/>
        <w:shd w:val="clear" w:color="auto" w:fill="auto"/>
        <w:bidi w:val="0"/>
        <w:jc w:val="left"/>
        <w:spacing w:line="302" w:lineRule="exact"/>
        <w:ind w:left="0" w:firstLine="0"/>
      </w:pPr>
      <w:r>
        <w:rPr>
          <w:lang w:val="ro-RO" w:eastAsia="ro-RO" w:bidi="ro-RO"/>
          <w:w w:val="100"/>
          <w:spacing w:val="0"/>
          <w:color w:val="000000"/>
          <w:position w:val="0"/>
        </w:rPr>
        <w:t>Departamentul care coordonează disciplina: Relaţii Internaţionale, Ştiinţe Politice şi Studii de Securitate</w:t>
      </w:r>
    </w:p>
    <w:p>
      <w:pPr>
        <w:pStyle w:val="Style3"/>
        <w:widowControl w:val="0"/>
        <w:keepNext w:val="0"/>
        <w:keepLines w:val="0"/>
        <w:shd w:val="clear" w:color="auto" w:fill="auto"/>
        <w:bidi w:val="0"/>
        <w:jc w:val="left"/>
        <w:spacing w:line="302" w:lineRule="exact"/>
        <w:ind w:left="0" w:firstLine="0"/>
      </w:pPr>
      <w:r>
        <w:rPr>
          <w:lang w:val="ro-RO" w:eastAsia="ro-RO" w:bidi="ro-RO"/>
          <w:w w:val="100"/>
          <w:spacing w:val="0"/>
          <w:color w:val="000000"/>
          <w:position w:val="0"/>
        </w:rPr>
        <w:t>Titularul cursului şi seminarului: Dr. Cristina Stănuş</w:t>
      </w:r>
    </w:p>
    <w:tbl>
      <w:tblPr>
        <w:tblOverlap w:val="never"/>
        <w:tblLayout w:type="fixed"/>
        <w:jc w:val="left"/>
      </w:tblPr>
      <w:tblGrid>
        <w:gridCol w:w="1277"/>
        <w:gridCol w:w="1968"/>
        <w:gridCol w:w="1450"/>
        <w:gridCol w:w="1406"/>
        <w:gridCol w:w="1963"/>
        <w:gridCol w:w="1234"/>
      </w:tblGrid>
      <w:tr>
        <w:trPr>
          <w:trHeight w:val="317"/>
        </w:trPr>
        <w:tc>
          <w:tcPr>
            <w:shd w:val="clear" w:color="auto" w:fill="FFFFFF"/>
            <w:gridSpan w:val="6"/>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Extinderea disciplinei în planul de învăţământ:</w:t>
            </w:r>
          </w:p>
        </w:tc>
      </w:tr>
      <w:tr>
        <w:trPr>
          <w:trHeight w:val="1205"/>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98" w:lineRule="exact"/>
              <w:ind w:left="0" w:firstLine="0"/>
            </w:pPr>
            <w:r>
              <w:rPr>
                <w:rStyle w:val="CharStyle15"/>
              </w:rPr>
              <w:t xml:space="preserve">Ore de </w:t>
            </w:r>
            <w:r>
              <w:rPr>
                <w:rStyle w:val="CharStyle14"/>
              </w:rPr>
              <w:t>curs pe săptămână</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98" w:lineRule="exact"/>
              <w:ind w:left="0" w:firstLine="0"/>
            </w:pPr>
            <w:r>
              <w:rPr>
                <w:rStyle w:val="CharStyle14"/>
              </w:rPr>
              <w:t>Ore de</w:t>
            </w:r>
          </w:p>
          <w:p>
            <w:pPr>
              <w:pStyle w:val="Style12"/>
              <w:widowControl w:val="0"/>
              <w:keepNext w:val="0"/>
              <w:keepLines w:val="0"/>
              <w:shd w:val="clear" w:color="auto" w:fill="auto"/>
              <w:bidi w:val="0"/>
              <w:jc w:val="left"/>
              <w:spacing w:line="298" w:lineRule="exact"/>
              <w:ind w:left="0" w:firstLine="0"/>
            </w:pPr>
            <w:r>
              <w:rPr>
                <w:rStyle w:val="CharStyle14"/>
              </w:rPr>
              <w:t>seminar/laborator pe săptămână</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98" w:lineRule="exact"/>
              <w:ind w:left="0" w:firstLine="0"/>
            </w:pPr>
            <w:r>
              <w:rPr>
                <w:rStyle w:val="CharStyle16"/>
              </w:rPr>
              <w:t>Număr total ore pe săptămână</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98" w:lineRule="exact"/>
              <w:ind w:left="0" w:firstLine="0"/>
            </w:pPr>
            <w:r>
              <w:rPr>
                <w:rStyle w:val="CharStyle14"/>
              </w:rPr>
              <w:t>Ore de curs pe semestru</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98" w:lineRule="exact"/>
              <w:ind w:left="0" w:firstLine="0"/>
            </w:pPr>
            <w:r>
              <w:rPr>
                <w:rStyle w:val="CharStyle14"/>
              </w:rPr>
              <w:t>Ore de</w:t>
            </w:r>
          </w:p>
          <w:p>
            <w:pPr>
              <w:pStyle w:val="Style12"/>
              <w:widowControl w:val="0"/>
              <w:keepNext w:val="0"/>
              <w:keepLines w:val="0"/>
              <w:shd w:val="clear" w:color="auto" w:fill="auto"/>
              <w:bidi w:val="0"/>
              <w:jc w:val="left"/>
              <w:spacing w:line="298" w:lineRule="exact"/>
              <w:ind w:left="0" w:firstLine="0"/>
            </w:pPr>
            <w:r>
              <w:rPr>
                <w:rStyle w:val="CharStyle14"/>
              </w:rPr>
              <w:t>seminar/laborator pe semestru</w:t>
            </w:r>
          </w:p>
        </w:tc>
        <w:tc>
          <w:tcPr>
            <w:shd w:val="clear" w:color="auto" w:fill="FFFFFF"/>
            <w:tcBorders>
              <w:left w:val="single" w:sz="4"/>
              <w:right w:val="single" w:sz="4"/>
              <w:top w:val="single" w:sz="4"/>
            </w:tcBorders>
            <w:vAlign w:val="top"/>
          </w:tcPr>
          <w:p>
            <w:pPr>
              <w:pStyle w:val="Style12"/>
              <w:widowControl w:val="0"/>
              <w:keepNext w:val="0"/>
              <w:keepLines w:val="0"/>
              <w:shd w:val="clear" w:color="auto" w:fill="auto"/>
              <w:bidi w:val="0"/>
              <w:jc w:val="left"/>
              <w:spacing w:line="293" w:lineRule="exact"/>
              <w:ind w:left="0" w:firstLine="0"/>
            </w:pPr>
            <w:r>
              <w:rPr>
                <w:rStyle w:val="CharStyle16"/>
              </w:rPr>
              <w:t>Total ore pe</w:t>
            </w:r>
          </w:p>
          <w:p>
            <w:pPr>
              <w:pStyle w:val="Style12"/>
              <w:widowControl w:val="0"/>
              <w:keepNext w:val="0"/>
              <w:keepLines w:val="0"/>
              <w:shd w:val="clear" w:color="auto" w:fill="auto"/>
              <w:bidi w:val="0"/>
              <w:jc w:val="left"/>
              <w:spacing w:line="293" w:lineRule="exact"/>
              <w:ind w:left="0" w:firstLine="0"/>
            </w:pPr>
            <w:r>
              <w:rPr>
                <w:rStyle w:val="CharStyle16"/>
              </w:rPr>
              <w:t>semestru (NOADsem)</w:t>
            </w:r>
          </w:p>
        </w:tc>
      </w:tr>
      <w:tr>
        <w:trPr>
          <w:trHeight w:val="322"/>
        </w:trPr>
        <w:tc>
          <w:tcPr>
            <w:shd w:val="clear" w:color="auto" w:fill="FFFFFF"/>
            <w:tcBorders>
              <w:left w:val="single" w:sz="4"/>
              <w:top w:val="single" w:sz="4"/>
              <w:bottom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2</w:t>
            </w:r>
          </w:p>
        </w:tc>
        <w:tc>
          <w:tcPr>
            <w:shd w:val="clear" w:color="auto" w:fill="FFFFFF"/>
            <w:tcBorders>
              <w:left w:val="single" w:sz="4"/>
              <w:top w:val="single" w:sz="4"/>
              <w:bottom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1</w:t>
            </w:r>
          </w:p>
        </w:tc>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3</w:t>
            </w:r>
          </w:p>
        </w:tc>
        <w:tc>
          <w:tcPr>
            <w:shd w:val="clear" w:color="auto" w:fill="FFFFFF"/>
            <w:tcBorders>
              <w:left w:val="single" w:sz="4"/>
              <w:top w:val="single" w:sz="4"/>
              <w:bottom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28</w:t>
            </w:r>
          </w:p>
        </w:tc>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4"/>
              </w:rPr>
              <w:t>14</w:t>
            </w:r>
          </w:p>
        </w:tc>
        <w:tc>
          <w:tcPr>
            <w:shd w:val="clear" w:color="auto" w:fill="FFFFFF"/>
            <w:tcBorders>
              <w:left w:val="single" w:sz="4"/>
              <w:righ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4"/>
              </w:rPr>
              <w:t>42</w:t>
            </w:r>
          </w:p>
        </w:tc>
      </w:tr>
    </w:tbl>
    <w:p>
      <w:pPr>
        <w:pStyle w:val="Style3"/>
        <w:tabs>
          <w:tab w:leader="underscore" w:pos="3557" w:val="left"/>
          <w:tab w:leader="underscore" w:pos="9389" w:val="left"/>
        </w:tabs>
        <w:widowControl w:val="0"/>
        <w:keepNext w:val="0"/>
        <w:keepLines w:val="0"/>
        <w:shd w:val="clear" w:color="auto" w:fill="auto"/>
        <w:bidi w:val="0"/>
        <w:jc w:val="left"/>
        <w:spacing w:line="210" w:lineRule="exact"/>
        <w:ind w:left="0" w:firstLine="0"/>
      </w:pPr>
      <w:r>
        <w:rPr>
          <w:lang w:val="ro-RO" w:eastAsia="ro-RO" w:bidi="ro-RO"/>
          <w:w w:val="100"/>
          <w:spacing w:val="0"/>
          <w:color w:val="000000"/>
          <w:position w:val="0"/>
        </w:rPr>
        <w:tab/>
      </w:r>
      <w:r>
        <w:rPr>
          <w:rStyle w:val="CharStyle17"/>
          <w:b/>
          <w:bCs/>
        </w:rPr>
        <w:t>Obiectivele disciplinei</w:t>
      </w:r>
      <w:r>
        <w:rPr>
          <w:lang w:val="ro-RO" w:eastAsia="ro-RO" w:bidi="ro-RO"/>
          <w:w w:val="100"/>
          <w:spacing w:val="0"/>
          <w:color w:val="000000"/>
          <w:position w:val="0"/>
        </w:rPr>
        <w:tab/>
      </w:r>
    </w:p>
    <w:p>
      <w:pPr>
        <w:pStyle w:val="Style3"/>
        <w:widowControl w:val="0"/>
        <w:keepNext w:val="0"/>
        <w:keepLines w:val="0"/>
        <w:shd w:val="clear" w:color="auto" w:fill="auto"/>
        <w:bidi w:val="0"/>
        <w:jc w:val="left"/>
        <w:spacing w:line="269" w:lineRule="exact"/>
        <w:ind w:left="0" w:firstLine="0"/>
      </w:pPr>
      <w:r>
        <w:rPr>
          <w:lang w:val="ro-RO" w:eastAsia="ro-RO" w:bidi="ro-RO"/>
          <w:w w:val="100"/>
          <w:spacing w:val="0"/>
          <w:color w:val="000000"/>
          <w:position w:val="0"/>
        </w:rPr>
        <w:t>Obiectivul general al disciplinei:</w:t>
      </w:r>
    </w:p>
    <w:p>
      <w:pPr>
        <w:pStyle w:val="Style18"/>
        <w:widowControl w:val="0"/>
        <w:keepNext w:val="0"/>
        <w:keepLines w:val="0"/>
        <w:shd w:val="clear" w:color="auto" w:fill="auto"/>
        <w:bidi w:val="0"/>
        <w:jc w:val="left"/>
        <w:ind w:left="0" w:firstLine="0"/>
      </w:pPr>
      <w:r>
        <w:rPr>
          <w:lang w:val="ro-RO" w:eastAsia="ro-RO" w:bidi="ro-RO"/>
          <w:w w:val="100"/>
          <w:spacing w:val="0"/>
          <w:color w:val="000000"/>
          <w:position w:val="0"/>
        </w:rPr>
        <w:t>Cursul are drept obiectiv familiarizarea studenţilor cu principalele concepte şi teorii care au modelat gândirea politică a secolului XX. Studenţii vor lua contact cu principalele cadre conceptuale care explică instituţiile politice şi comportamentul politic aflate la intersecţia filosofiei politice şi cercetării empirice în ştiinţele sociale.</w:t>
      </w:r>
    </w:p>
    <w:p>
      <w:pPr>
        <w:pStyle w:val="Style3"/>
        <w:widowControl w:val="0"/>
        <w:keepNext w:val="0"/>
        <w:keepLines w:val="0"/>
        <w:shd w:val="clear" w:color="auto" w:fill="auto"/>
        <w:bidi w:val="0"/>
        <w:jc w:val="left"/>
        <w:spacing w:line="269" w:lineRule="exact"/>
        <w:ind w:left="0" w:firstLine="0"/>
      </w:pPr>
      <w:r>
        <w:rPr>
          <w:lang w:val="ro-RO" w:eastAsia="ro-RO" w:bidi="ro-RO"/>
          <w:w w:val="100"/>
          <w:spacing w:val="0"/>
          <w:color w:val="000000"/>
          <w:position w:val="0"/>
        </w:rPr>
        <w:t>Obiectivele specifice ale disciplinei:</w:t>
      </w:r>
    </w:p>
    <w:p>
      <w:pPr>
        <w:pStyle w:val="Style18"/>
        <w:widowControl w:val="0"/>
        <w:keepNext w:val="0"/>
        <w:keepLines w:val="0"/>
        <w:shd w:val="clear" w:color="auto" w:fill="auto"/>
        <w:bidi w:val="0"/>
        <w:jc w:val="left"/>
        <w:ind w:left="0" w:firstLine="0"/>
      </w:pPr>
      <w:r>
        <w:rPr>
          <w:lang w:val="ro-RO" w:eastAsia="ro-RO" w:bidi="ro-RO"/>
          <w:w w:val="100"/>
          <w:spacing w:val="0"/>
          <w:color w:val="000000"/>
          <w:position w:val="0"/>
        </w:rPr>
        <w:t>La sfârşitul acestui curs studenţii trebuie să poată să:</w:t>
      </w:r>
    </w:p>
    <w:p>
      <w:pPr>
        <w:pStyle w:val="Style18"/>
        <w:numPr>
          <w:ilvl w:val="0"/>
          <w:numId w:val="1"/>
        </w:numPr>
        <w:tabs>
          <w:tab w:leader="none" w:pos="760" w:val="left"/>
        </w:tabs>
        <w:widowControl w:val="0"/>
        <w:keepNext w:val="0"/>
        <w:keepLines w:val="0"/>
        <w:shd w:val="clear" w:color="auto" w:fill="auto"/>
        <w:bidi w:val="0"/>
        <w:jc w:val="left"/>
        <w:ind w:left="360" w:hanging="360"/>
      </w:pPr>
      <w:r>
        <w:rPr>
          <w:lang w:val="ro-RO" w:eastAsia="ro-RO" w:bidi="ro-RO"/>
          <w:w w:val="100"/>
          <w:spacing w:val="0"/>
          <w:color w:val="000000"/>
          <w:position w:val="0"/>
        </w:rPr>
        <w:t>distingă în mod corect între curentele/abordările teoretice prezentate în cadrul cursului;</w:t>
      </w:r>
    </w:p>
    <w:p>
      <w:pPr>
        <w:pStyle w:val="Style18"/>
        <w:numPr>
          <w:ilvl w:val="0"/>
          <w:numId w:val="1"/>
        </w:numPr>
        <w:tabs>
          <w:tab w:leader="none" w:pos="760" w:val="left"/>
        </w:tabs>
        <w:widowControl w:val="0"/>
        <w:keepNext w:val="0"/>
        <w:keepLines w:val="0"/>
        <w:shd w:val="clear" w:color="auto" w:fill="auto"/>
        <w:bidi w:val="0"/>
        <w:jc w:val="left"/>
        <w:ind w:left="360" w:hanging="360"/>
      </w:pPr>
      <w:r>
        <w:rPr>
          <w:lang w:val="ro-RO" w:eastAsia="ro-RO" w:bidi="ro-RO"/>
          <w:w w:val="100"/>
          <w:spacing w:val="0"/>
          <w:color w:val="000000"/>
          <w:position w:val="0"/>
        </w:rPr>
        <w:t>asocieze în mod corect diferiţi teoreticieni politici cu diferite curente/abordări teoretice;</w:t>
      </w:r>
    </w:p>
    <w:p>
      <w:pPr>
        <w:pStyle w:val="Style18"/>
        <w:numPr>
          <w:ilvl w:val="0"/>
          <w:numId w:val="1"/>
        </w:numPr>
        <w:tabs>
          <w:tab w:leader="none" w:pos="746" w:val="left"/>
        </w:tabs>
        <w:widowControl w:val="0"/>
        <w:keepNext w:val="0"/>
        <w:keepLines w:val="0"/>
        <w:shd w:val="clear" w:color="auto" w:fill="auto"/>
        <w:bidi w:val="0"/>
        <w:jc w:val="left"/>
        <w:ind w:left="360" w:hanging="360"/>
      </w:pPr>
      <w:r>
        <w:rPr>
          <w:lang w:val="ro-RO" w:eastAsia="ro-RO" w:bidi="ro-RO"/>
          <w:w w:val="100"/>
          <w:spacing w:val="0"/>
          <w:color w:val="000000"/>
          <w:position w:val="0"/>
        </w:rPr>
        <w:t>înţeleagă diferenţele de viziune între aceste curente/abordări privind dreptatea, egalitatea, democraţia, societatea civilă şi participarea politică, rolul statului şi raporturile individului cu statul;</w:t>
      </w:r>
    </w:p>
    <w:p>
      <w:pPr>
        <w:pStyle w:val="Style18"/>
        <w:numPr>
          <w:ilvl w:val="0"/>
          <w:numId w:val="1"/>
        </w:numPr>
        <w:tabs>
          <w:tab w:leader="none" w:pos="760" w:val="left"/>
        </w:tabs>
        <w:widowControl w:val="0"/>
        <w:keepNext w:val="0"/>
        <w:keepLines w:val="0"/>
        <w:shd w:val="clear" w:color="auto" w:fill="auto"/>
        <w:bidi w:val="0"/>
        <w:jc w:val="left"/>
        <w:ind w:left="360" w:hanging="360"/>
      </w:pPr>
      <w:r>
        <w:rPr>
          <w:lang w:val="ro-RO" w:eastAsia="ro-RO" w:bidi="ro-RO"/>
          <w:w w:val="100"/>
          <w:spacing w:val="0"/>
          <w:color w:val="000000"/>
          <w:position w:val="0"/>
        </w:rPr>
        <w:t>comunice activ şi critic folosind în mod adecvat conceptele specifice disciplinei;</w:t>
      </w:r>
    </w:p>
    <w:p>
      <w:pPr>
        <w:pStyle w:val="Style18"/>
        <w:numPr>
          <w:ilvl w:val="0"/>
          <w:numId w:val="1"/>
        </w:numPr>
        <w:tabs>
          <w:tab w:leader="none" w:pos="760" w:val="left"/>
        </w:tabs>
        <w:widowControl w:val="0"/>
        <w:keepNext w:val="0"/>
        <w:keepLines w:val="0"/>
        <w:shd w:val="clear" w:color="auto" w:fill="auto"/>
        <w:bidi w:val="0"/>
        <w:jc w:val="left"/>
        <w:ind w:left="360" w:hanging="360"/>
      </w:pPr>
      <w:r>
        <w:rPr>
          <w:lang w:val="ro-RO" w:eastAsia="ro-RO" w:bidi="ro-RO"/>
          <w:w w:val="100"/>
          <w:spacing w:val="0"/>
          <w:color w:val="000000"/>
          <w:position w:val="0"/>
        </w:rPr>
        <w:t>să aplice în mod corect conceptele şi teoriile studiate unor probleme, evenimente şi fenomene sociale şi politice contemporane.</w:t>
      </w:r>
    </w:p>
    <w:p>
      <w:pPr>
        <w:widowControl w:val="0"/>
        <w:rPr>
          <w:sz w:val="2"/>
          <w:szCs w:val="2"/>
        </w:rPr>
        <w:sectPr>
          <w:footerReference w:type="default" r:id="rId5"/>
          <w:footnotePr>
            <w:pos w:val="pageBottom"/>
            <w:numFmt w:val="decimal"/>
            <w:numRestart w:val="continuous"/>
          </w:footnotePr>
          <w:type w:val="continuous"/>
          <w:pgSz w:w="11909" w:h="16840"/>
          <w:pgMar w:top="1142" w:left="1171" w:right="1128" w:bottom="1069" w:header="0" w:footer="3" w:gutter="0"/>
          <w:rtlGutter w:val="0"/>
          <w:cols w:space="720"/>
          <w:noEndnote/>
          <w:docGrid w:linePitch="360"/>
        </w:sectPr>
      </w:pPr>
    </w:p>
    <w:p>
      <w:pPr>
        <w:pStyle w:val="Style23"/>
        <w:widowControl w:val="0"/>
        <w:keepNext w:val="0"/>
        <w:keepLines w:val="0"/>
        <w:shd w:val="clear" w:color="auto" w:fill="auto"/>
        <w:bidi w:val="0"/>
        <w:jc w:val="left"/>
        <w:spacing w:line="210" w:lineRule="exact"/>
        <w:ind w:left="0" w:firstLine="0"/>
      </w:pPr>
      <w:r>
        <w:rPr>
          <w:rStyle w:val="CharStyle25"/>
          <w:b/>
          <w:bCs/>
        </w:rPr>
        <w:t>Conţinutul disciplinei (capitolele cursului / tematica seminarului / lucrărilor practice)</w:t>
      </w:r>
    </w:p>
    <w:p>
      <w:pPr>
        <w:pStyle w:val="Style23"/>
        <w:widowControl w:val="0"/>
        <w:keepNext w:val="0"/>
        <w:keepLines w:val="0"/>
        <w:shd w:val="clear" w:color="auto" w:fill="auto"/>
        <w:bidi w:val="0"/>
        <w:jc w:val="center"/>
        <w:spacing w:line="210" w:lineRule="exact"/>
        <w:ind w:left="0" w:firstLine="0"/>
      </w:pPr>
      <w:r>
        <w:rPr>
          <w:lang w:val="ro-RO" w:eastAsia="ro-RO" w:bidi="ro-RO"/>
          <w:w w:val="100"/>
          <w:spacing w:val="0"/>
          <w:color w:val="000000"/>
          <w:position w:val="0"/>
        </w:rPr>
        <w:t>CURS</w:t>
      </w:r>
    </w:p>
    <w:tbl>
      <w:tblPr>
        <w:tblOverlap w:val="never"/>
        <w:tblLayout w:type="fixed"/>
        <w:jc w:val="left"/>
      </w:tblPr>
      <w:tblGrid>
        <w:gridCol w:w="730"/>
        <w:gridCol w:w="4522"/>
        <w:gridCol w:w="1781"/>
        <w:gridCol w:w="898"/>
        <w:gridCol w:w="1546"/>
      </w:tblGrid>
      <w:tr>
        <w:trPr>
          <w:trHeight w:val="653"/>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Nr.</w:t>
            </w:r>
          </w:p>
          <w:p>
            <w:pPr>
              <w:pStyle w:val="Style12"/>
              <w:widowControl w:val="0"/>
              <w:keepNext w:val="0"/>
              <w:keepLines w:val="0"/>
              <w:shd w:val="clear" w:color="auto" w:fill="auto"/>
              <w:bidi w:val="0"/>
              <w:jc w:val="left"/>
              <w:spacing w:line="210" w:lineRule="exact"/>
              <w:ind w:left="0" w:firstLine="0"/>
            </w:pPr>
            <w:r>
              <w:rPr>
                <w:rStyle w:val="CharStyle14"/>
              </w:rPr>
              <w:t>crt.</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4"/>
              </w:rPr>
              <w:t>Tema</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98" w:lineRule="exact"/>
              <w:ind w:left="0" w:firstLine="0"/>
            </w:pPr>
            <w:r>
              <w:rPr>
                <w:rStyle w:val="CharStyle14"/>
              </w:rPr>
              <w:t>Metode de predare</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4"/>
              </w:rPr>
              <w:t>Nr.ore</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4"/>
              </w:rPr>
              <w:t>Săptămâna</w:t>
            </w:r>
          </w:p>
        </w:tc>
      </w:tr>
      <w:tr>
        <w:trPr>
          <w:trHeight w:val="638"/>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20" w:lineRule="exact"/>
              <w:ind w:left="0" w:firstLine="0"/>
            </w:pPr>
            <w:r>
              <w:rPr>
                <w:rStyle w:val="CharStyle26"/>
                <w:b w:val="0"/>
                <w:bCs w:val="0"/>
              </w:rPr>
              <w:t>1</w:t>
            </w:r>
            <w:r>
              <w:rPr>
                <w:rStyle w:val="CharStyle27"/>
              </w:rPr>
              <w:t>.</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93" w:lineRule="exact"/>
              <w:ind w:left="0" w:firstLine="0"/>
            </w:pPr>
            <w:r>
              <w:rPr>
                <w:rStyle w:val="CharStyle15"/>
              </w:rPr>
              <w:t>Curs introductiv. Prezentarea obiectivelor cursului şi seminarului şi a cerinţelor.</w:t>
            </w:r>
          </w:p>
        </w:tc>
        <w:tc>
          <w:tcPr>
            <w:shd w:val="clear" w:color="auto" w:fill="FFFFFF"/>
            <w:vMerge w:val="restart"/>
            <w:tcBorders>
              <w:left w:val="single" w:sz="4"/>
              <w:top w:val="single" w:sz="4"/>
            </w:tcBorders>
            <w:vAlign w:val="center"/>
          </w:tcPr>
          <w:p>
            <w:pPr>
              <w:pStyle w:val="Style12"/>
              <w:widowControl w:val="0"/>
              <w:keepNext w:val="0"/>
              <w:keepLines w:val="0"/>
              <w:shd w:val="clear" w:color="auto" w:fill="auto"/>
              <w:bidi w:val="0"/>
              <w:jc w:val="left"/>
              <w:spacing w:line="293" w:lineRule="exact"/>
              <w:ind w:left="0" w:firstLine="0"/>
            </w:pPr>
            <w:r>
              <w:rPr>
                <w:rStyle w:val="CharStyle15"/>
              </w:rPr>
              <w:t>Prelegere</w:t>
            </w:r>
          </w:p>
          <w:p>
            <w:pPr>
              <w:pStyle w:val="Style12"/>
              <w:widowControl w:val="0"/>
              <w:keepNext w:val="0"/>
              <w:keepLines w:val="0"/>
              <w:shd w:val="clear" w:color="auto" w:fill="auto"/>
              <w:bidi w:val="0"/>
              <w:jc w:val="left"/>
              <w:spacing w:line="293" w:lineRule="exact"/>
              <w:ind w:left="0" w:firstLine="0"/>
            </w:pPr>
            <w:r>
              <w:rPr>
                <w:rStyle w:val="CharStyle15"/>
              </w:rPr>
              <w:t>interactivă.</w:t>
            </w:r>
          </w:p>
          <w:p>
            <w:pPr>
              <w:pStyle w:val="Style12"/>
              <w:widowControl w:val="0"/>
              <w:keepNext w:val="0"/>
              <w:keepLines w:val="0"/>
              <w:shd w:val="clear" w:color="auto" w:fill="auto"/>
              <w:bidi w:val="0"/>
              <w:jc w:val="left"/>
              <w:spacing w:line="293" w:lineRule="exact"/>
              <w:ind w:left="0" w:firstLine="0"/>
            </w:pPr>
            <w:r>
              <w:rPr>
                <w:rStyle w:val="CharStyle15"/>
              </w:rPr>
              <w:t>Explicaţie.</w:t>
            </w:r>
          </w:p>
          <w:p>
            <w:pPr>
              <w:pStyle w:val="Style12"/>
              <w:widowControl w:val="0"/>
              <w:keepNext w:val="0"/>
              <w:keepLines w:val="0"/>
              <w:shd w:val="clear" w:color="auto" w:fill="auto"/>
              <w:bidi w:val="0"/>
              <w:jc w:val="left"/>
              <w:spacing w:line="293" w:lineRule="exact"/>
              <w:ind w:left="0" w:firstLine="0"/>
            </w:pPr>
            <w:r>
              <w:rPr>
                <w:rStyle w:val="CharStyle15"/>
              </w:rPr>
              <w:t>Conversaţie</w:t>
            </w:r>
          </w:p>
          <w:p>
            <w:pPr>
              <w:pStyle w:val="Style12"/>
              <w:widowControl w:val="0"/>
              <w:keepNext w:val="0"/>
              <w:keepLines w:val="0"/>
              <w:shd w:val="clear" w:color="auto" w:fill="auto"/>
              <w:bidi w:val="0"/>
              <w:jc w:val="left"/>
              <w:spacing w:line="293" w:lineRule="exact"/>
              <w:ind w:left="0" w:firstLine="0"/>
            </w:pPr>
            <w:r>
              <w:rPr>
                <w:rStyle w:val="CharStyle15"/>
              </w:rPr>
              <w:t>euristică.</w:t>
            </w:r>
          </w:p>
          <w:p>
            <w:pPr>
              <w:pStyle w:val="Style12"/>
              <w:widowControl w:val="0"/>
              <w:keepNext w:val="0"/>
              <w:keepLines w:val="0"/>
              <w:shd w:val="clear" w:color="auto" w:fill="auto"/>
              <w:bidi w:val="0"/>
              <w:jc w:val="left"/>
              <w:spacing w:line="293" w:lineRule="exact"/>
              <w:ind w:left="0" w:firstLine="0"/>
            </w:pPr>
            <w:r>
              <w:rPr>
                <w:rStyle w:val="CharStyle15"/>
              </w:rPr>
              <w:t>Problematizare.</w:t>
            </w:r>
          </w:p>
          <w:p>
            <w:pPr>
              <w:pStyle w:val="Style12"/>
              <w:widowControl w:val="0"/>
              <w:keepNext w:val="0"/>
              <w:keepLines w:val="0"/>
              <w:shd w:val="clear" w:color="auto" w:fill="auto"/>
              <w:bidi w:val="0"/>
              <w:jc w:val="left"/>
              <w:spacing w:line="293" w:lineRule="exact"/>
              <w:ind w:left="0" w:firstLine="0"/>
            </w:pPr>
            <w:r>
              <w:rPr>
                <w:rStyle w:val="CharStyle15"/>
              </w:rPr>
              <w:t>Organizator</w:t>
            </w:r>
          </w:p>
          <w:p>
            <w:pPr>
              <w:pStyle w:val="Style12"/>
              <w:widowControl w:val="0"/>
              <w:keepNext w:val="0"/>
              <w:keepLines w:val="0"/>
              <w:shd w:val="clear" w:color="auto" w:fill="auto"/>
              <w:bidi w:val="0"/>
              <w:jc w:val="left"/>
              <w:spacing w:line="293" w:lineRule="exact"/>
              <w:ind w:left="0" w:firstLine="0"/>
            </w:pPr>
            <w:r>
              <w:rPr>
                <w:rStyle w:val="CharStyle15"/>
              </w:rPr>
              <w:t>grafic.</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20" w:lineRule="exact"/>
              <w:ind w:left="0" w:firstLine="0"/>
            </w:pPr>
            <w:r>
              <w:rPr>
                <w:rStyle w:val="CharStyle26"/>
                <w:b w:val="0"/>
                <w:bCs w:val="0"/>
              </w:rPr>
              <w:t>1</w:t>
            </w:r>
          </w:p>
        </w:tc>
      </w:tr>
      <w:tr>
        <w:trPr>
          <w:trHeight w:val="446"/>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Natura şi scopul teoriei politice</w:t>
            </w:r>
          </w:p>
        </w:tc>
        <w:tc>
          <w:tcPr>
            <w:shd w:val="clear" w:color="auto" w:fill="FFFFFF"/>
            <w:vMerge/>
            <w:tcBorders>
              <w:left w:val="single" w:sz="4"/>
            </w:tcBorders>
            <w:vAlign w:val="center"/>
          </w:tcPr>
          <w:p>
            <w:pP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2</w:t>
            </w:r>
          </w:p>
        </w:tc>
      </w:tr>
      <w:tr>
        <w:trPr>
          <w:trHeight w:val="302"/>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3.</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Liberalismul egalitar: Rawls</w:t>
            </w:r>
          </w:p>
        </w:tc>
        <w:tc>
          <w:tcPr>
            <w:shd w:val="clear" w:color="auto" w:fill="FFFFFF"/>
            <w:vMerge/>
            <w:tcBorders>
              <w:left w:val="single" w:sz="4"/>
            </w:tcBorders>
            <w:vAlign w:val="center"/>
          </w:tcPr>
          <w:p>
            <w:pP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4</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3,4</w:t>
            </w:r>
          </w:p>
        </w:tc>
      </w:tr>
      <w:tr>
        <w:trPr>
          <w:trHeight w:val="307"/>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4.</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Liberalismul egalitar: Dworkin</w:t>
            </w:r>
          </w:p>
        </w:tc>
        <w:tc>
          <w:tcPr>
            <w:shd w:val="clear" w:color="auto" w:fill="FFFFFF"/>
            <w:vMerge/>
            <w:tcBorders>
              <w:left w:val="single" w:sz="4"/>
            </w:tcBorders>
            <w:vAlign w:val="center"/>
          </w:tcPr>
          <w:p>
            <w:pP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5,6</w:t>
            </w:r>
          </w:p>
        </w:tc>
      </w:tr>
      <w:tr>
        <w:trPr>
          <w:trHeight w:val="307"/>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5.</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Libertarianismul: Nozick</w:t>
            </w:r>
          </w:p>
        </w:tc>
        <w:tc>
          <w:tcPr>
            <w:shd w:val="clear" w:color="auto" w:fill="FFFFFF"/>
            <w:vMerge/>
            <w:tcBorders>
              <w:left w:val="single" w:sz="4"/>
            </w:tcBorders>
            <w:vAlign w:val="center"/>
          </w:tcPr>
          <w:p>
            <w:pP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4</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7</w:t>
            </w:r>
          </w:p>
        </w:tc>
      </w:tr>
      <w:tr>
        <w:trPr>
          <w:trHeight w:val="307"/>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6.</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Comunitarianismul</w:t>
            </w:r>
          </w:p>
        </w:tc>
        <w:tc>
          <w:tcPr>
            <w:shd w:val="clear" w:color="auto" w:fill="FFFFFF"/>
            <w:vMerge/>
            <w:tcBorders>
              <w:left w:val="single" w:sz="4"/>
            </w:tcBorders>
            <w:vAlign w:val="center"/>
          </w:tcPr>
          <w:p>
            <w:pP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8</w:t>
            </w:r>
          </w:p>
        </w:tc>
      </w:tr>
      <w:tr>
        <w:trPr>
          <w:trHeight w:val="307"/>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7.</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Examen parţial</w:t>
            </w:r>
          </w:p>
        </w:tc>
        <w:tc>
          <w:tcPr>
            <w:shd w:val="clear" w:color="auto" w:fill="FFFFFF"/>
            <w:vMerge/>
            <w:tcBorders>
              <w:left w:val="single" w:sz="4"/>
            </w:tcBorders>
            <w:vAlign w:val="center"/>
          </w:tcPr>
          <w:p>
            <w:pP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4</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9</w:t>
            </w:r>
          </w:p>
        </w:tc>
      </w:tr>
      <w:tr>
        <w:trPr>
          <w:trHeight w:val="307"/>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8.</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Multiculturalismul: Kymlicka şi Taylor</w:t>
            </w:r>
          </w:p>
        </w:tc>
        <w:tc>
          <w:tcPr>
            <w:shd w:val="clear" w:color="auto" w:fill="FFFFFF"/>
            <w:vMerge/>
            <w:tcBorders>
              <w:left w:val="single" w:sz="4"/>
            </w:tcBorders>
            <w:vAlign w:val="center"/>
          </w:tcPr>
          <w:p>
            <w:pP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28"/>
              </w:rPr>
              <w:t>10,11</w:t>
            </w:r>
          </w:p>
        </w:tc>
      </w:tr>
      <w:tr>
        <w:trPr>
          <w:trHeight w:val="307"/>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9.</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Democraţia deliberativă: Cohen</w:t>
            </w:r>
          </w:p>
        </w:tc>
        <w:tc>
          <w:tcPr>
            <w:shd w:val="clear" w:color="auto" w:fill="FFFFFF"/>
            <w:vMerge/>
            <w:tcBorders>
              <w:left w:val="single" w:sz="4"/>
            </w:tcBorders>
            <w:vAlign w:val="center"/>
          </w:tcPr>
          <w:p>
            <w:pP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12</w:t>
            </w:r>
          </w:p>
        </w:tc>
      </w:tr>
      <w:tr>
        <w:trPr>
          <w:trHeight w:val="307"/>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20" w:lineRule="exact"/>
              <w:ind w:left="0" w:firstLine="0"/>
            </w:pPr>
            <w:r>
              <w:rPr>
                <w:rStyle w:val="CharStyle26"/>
                <w:b w:val="0"/>
                <w:bCs w:val="0"/>
              </w:rPr>
              <w:t>10</w:t>
            </w:r>
            <w:r>
              <w:rPr>
                <w:rStyle w:val="CharStyle27"/>
              </w:rPr>
              <w:t>.</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Teorii politice feministe</w:t>
            </w:r>
          </w:p>
        </w:tc>
        <w:tc>
          <w:tcPr>
            <w:shd w:val="clear" w:color="auto" w:fill="FFFFFF"/>
            <w:vMerge/>
            <w:tcBorders>
              <w:left w:val="single" w:sz="4"/>
            </w:tcBorders>
            <w:vAlign w:val="center"/>
          </w:tcPr>
          <w:p>
            <w:pP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13</w:t>
            </w:r>
          </w:p>
        </w:tc>
      </w:tr>
      <w:tr>
        <w:trPr>
          <w:trHeight w:val="653"/>
        </w:trPr>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11.</w:t>
            </w:r>
          </w:p>
        </w:tc>
        <w:tc>
          <w:tcPr>
            <w:shd w:val="clear" w:color="auto" w:fill="FFFFFF"/>
            <w:tcBorders>
              <w:left w:val="single" w:sz="4"/>
              <w:top w:val="single" w:sz="4"/>
              <w:bottom w:val="single" w:sz="4"/>
            </w:tcBorders>
            <w:vAlign w:val="bottom"/>
          </w:tcPr>
          <w:p>
            <w:pPr>
              <w:pStyle w:val="Style12"/>
              <w:widowControl w:val="0"/>
              <w:keepNext w:val="0"/>
              <w:keepLines w:val="0"/>
              <w:shd w:val="clear" w:color="auto" w:fill="auto"/>
              <w:bidi w:val="0"/>
              <w:jc w:val="left"/>
              <w:spacing w:line="302" w:lineRule="exact"/>
              <w:ind w:left="0" w:firstLine="0"/>
            </w:pPr>
            <w:r>
              <w:rPr>
                <w:rStyle w:val="CharStyle15"/>
              </w:rPr>
              <w:t>Legătura între teoria politică şi cercetarea empirică</w:t>
            </w:r>
          </w:p>
        </w:tc>
        <w:tc>
          <w:tcPr>
            <w:shd w:val="clear" w:color="auto" w:fill="FFFFFF"/>
            <w:vMerge/>
            <w:tcBorders>
              <w:left w:val="single" w:sz="4"/>
              <w:bottom w:val="single" w:sz="4"/>
            </w:tcBorders>
            <w:vAlign w:val="center"/>
          </w:tcPr>
          <w:p>
            <w:pPr/>
          </w:p>
        </w:tc>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14</w:t>
            </w:r>
          </w:p>
        </w:tc>
      </w:tr>
    </w:tbl>
    <w:p>
      <w:pPr>
        <w:pStyle w:val="Style29"/>
        <w:widowControl w:val="0"/>
        <w:keepNext w:val="0"/>
        <w:keepLines w:val="0"/>
        <w:shd w:val="clear" w:color="auto" w:fill="auto"/>
        <w:bidi w:val="0"/>
        <w:jc w:val="left"/>
        <w:ind w:left="0" w:firstLine="0"/>
      </w:pPr>
      <w:r>
        <w:rPr>
          <w:rStyle w:val="CharStyle31"/>
        </w:rPr>
        <w:t xml:space="preserve">Conţinutul disciplinei </w:t>
      </w:r>
      <w:r>
        <w:rPr>
          <w:lang w:val="ro-RO" w:eastAsia="ro-RO" w:bidi="ro-RO"/>
          <w:w w:val="100"/>
          <w:spacing w:val="0"/>
          <w:color w:val="000000"/>
          <w:position w:val="0"/>
        </w:rPr>
        <w:t>(capitolele cursului / tematica seminarului / lucrărilor practice / etapele</w:t>
      </w:r>
    </w:p>
    <w:p>
      <w:pPr>
        <w:pStyle w:val="Style29"/>
        <w:tabs>
          <w:tab w:leader="underscore" w:pos="4262" w:val="left"/>
          <w:tab w:leader="underscore" w:pos="9235" w:val="left"/>
        </w:tabs>
        <w:widowControl w:val="0"/>
        <w:keepNext w:val="0"/>
        <w:keepLines w:val="0"/>
        <w:shd w:val="clear" w:color="auto" w:fill="auto"/>
        <w:bidi w:val="0"/>
        <w:jc w:val="left"/>
        <w:ind w:left="0" w:firstLine="0"/>
      </w:pPr>
      <w:r>
        <w:rPr>
          <w:lang w:val="ro-RO" w:eastAsia="ro-RO" w:bidi="ro-RO"/>
          <w:w w:val="100"/>
          <w:spacing w:val="0"/>
          <w:color w:val="000000"/>
          <w:position w:val="0"/>
        </w:rPr>
        <w:tab/>
      </w:r>
      <w:r>
        <w:rPr>
          <w:rStyle w:val="CharStyle32"/>
        </w:rPr>
        <w:t>proiectului)</w:t>
      </w:r>
      <w:r>
        <w:rPr>
          <w:lang w:val="ro-RO" w:eastAsia="ro-RO" w:bidi="ro-RO"/>
          <w:w w:val="100"/>
          <w:spacing w:val="0"/>
          <w:color w:val="000000"/>
          <w:position w:val="0"/>
        </w:rPr>
        <w:tab/>
      </w:r>
    </w:p>
    <w:p>
      <w:pPr>
        <w:pStyle w:val="Style3"/>
        <w:widowControl w:val="0"/>
        <w:keepNext w:val="0"/>
        <w:keepLines w:val="0"/>
        <w:shd w:val="clear" w:color="auto" w:fill="auto"/>
        <w:bidi w:val="0"/>
        <w:jc w:val="left"/>
        <w:spacing w:line="302" w:lineRule="exact"/>
        <w:ind w:left="0" w:firstLine="0"/>
      </w:pPr>
      <w:r>
        <w:rPr>
          <w:lang w:val="ro-RO" w:eastAsia="ro-RO" w:bidi="ro-RO"/>
          <w:w w:val="100"/>
          <w:spacing w:val="0"/>
          <w:color w:val="000000"/>
          <w:position w:val="0"/>
        </w:rPr>
        <w:t>SEMINAR / LABORATOR / PROIECT</w:t>
      </w:r>
    </w:p>
    <w:tbl>
      <w:tblPr>
        <w:tblOverlap w:val="never"/>
        <w:tblLayout w:type="fixed"/>
        <w:jc w:val="left"/>
      </w:tblPr>
      <w:tblGrid>
        <w:gridCol w:w="730"/>
        <w:gridCol w:w="4661"/>
        <w:gridCol w:w="1843"/>
        <w:gridCol w:w="850"/>
        <w:gridCol w:w="1392"/>
      </w:tblGrid>
      <w:tr>
        <w:trPr>
          <w:trHeight w:val="648"/>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Nr.</w:t>
            </w:r>
          </w:p>
          <w:p>
            <w:pPr>
              <w:pStyle w:val="Style12"/>
              <w:widowControl w:val="0"/>
              <w:keepNext w:val="0"/>
              <w:keepLines w:val="0"/>
              <w:shd w:val="clear" w:color="auto" w:fill="auto"/>
              <w:bidi w:val="0"/>
              <w:jc w:val="left"/>
              <w:spacing w:line="210" w:lineRule="exact"/>
              <w:ind w:left="0" w:firstLine="0"/>
            </w:pPr>
            <w:r>
              <w:rPr>
                <w:rStyle w:val="CharStyle15"/>
              </w:rPr>
              <w:t>crt.</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4"/>
              </w:rPr>
              <w:t>Tema</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98" w:lineRule="exact"/>
              <w:ind w:left="0" w:firstLine="0"/>
            </w:pPr>
            <w:r>
              <w:rPr>
                <w:rStyle w:val="CharStyle14"/>
              </w:rPr>
              <w:t>Metode de predare</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Nr.or</w:t>
            </w:r>
          </w:p>
          <w:p>
            <w:pPr>
              <w:pStyle w:val="Style12"/>
              <w:widowControl w:val="0"/>
              <w:keepNext w:val="0"/>
              <w:keepLines w:val="0"/>
              <w:shd w:val="clear" w:color="auto" w:fill="auto"/>
              <w:bidi w:val="0"/>
              <w:jc w:val="left"/>
              <w:spacing w:line="210" w:lineRule="exact"/>
              <w:ind w:left="0" w:firstLine="0"/>
            </w:pPr>
            <w:r>
              <w:rPr>
                <w:rStyle w:val="CharStyle14"/>
              </w:rPr>
              <w:t>e</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Săptămâna</w:t>
            </w:r>
          </w:p>
        </w:tc>
      </w:tr>
      <w:tr>
        <w:trPr>
          <w:trHeight w:val="902"/>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20" w:lineRule="exact"/>
              <w:ind w:left="0" w:firstLine="0"/>
            </w:pPr>
            <w:r>
              <w:rPr>
                <w:rStyle w:val="CharStyle33"/>
              </w:rPr>
              <w:t>1</w:t>
            </w:r>
            <w:r>
              <w:rPr>
                <w:rStyle w:val="CharStyle34"/>
                <w:b w:val="0"/>
                <w:bCs w:val="0"/>
              </w:rPr>
              <w:t>.</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98" w:lineRule="exact"/>
              <w:ind w:left="0" w:firstLine="0"/>
            </w:pPr>
            <w:r>
              <w:rPr>
                <w:rStyle w:val="CharStyle15"/>
              </w:rPr>
              <w:t>Ce este teoria politică?</w:t>
            </w:r>
          </w:p>
          <w:p>
            <w:pPr>
              <w:pStyle w:val="Style12"/>
              <w:widowControl w:val="0"/>
              <w:keepNext w:val="0"/>
              <w:keepLines w:val="0"/>
              <w:shd w:val="clear" w:color="auto" w:fill="auto"/>
              <w:bidi w:val="0"/>
              <w:jc w:val="left"/>
              <w:spacing w:line="298" w:lineRule="exact"/>
              <w:ind w:left="0" w:firstLine="0"/>
            </w:pPr>
            <w:r>
              <w:rPr>
                <w:rStyle w:val="CharStyle35"/>
              </w:rPr>
              <w:t>Temă de documentare: Care este principala problemă a lumii contemporane?</w:t>
            </w:r>
          </w:p>
        </w:tc>
        <w:tc>
          <w:tcPr>
            <w:shd w:val="clear" w:color="auto" w:fill="FFFFFF"/>
            <w:vMerge w:val="restart"/>
            <w:tcBorders>
              <w:left w:val="single" w:sz="4"/>
              <w:top w:val="single" w:sz="4"/>
            </w:tcBorders>
            <w:vAlign w:val="center"/>
          </w:tcPr>
          <w:p>
            <w:pPr>
              <w:pStyle w:val="Style12"/>
              <w:widowControl w:val="0"/>
              <w:keepNext w:val="0"/>
              <w:keepLines w:val="0"/>
              <w:shd w:val="clear" w:color="auto" w:fill="auto"/>
              <w:bidi w:val="0"/>
              <w:jc w:val="left"/>
              <w:spacing w:line="293" w:lineRule="exact"/>
              <w:ind w:left="0" w:firstLine="0"/>
            </w:pPr>
            <w:r>
              <w:rPr>
                <w:rStyle w:val="CharStyle15"/>
              </w:rPr>
              <w:t>Brainstorming.</w:t>
            </w:r>
          </w:p>
          <w:p>
            <w:pPr>
              <w:pStyle w:val="Style12"/>
              <w:widowControl w:val="0"/>
              <w:keepNext w:val="0"/>
              <w:keepLines w:val="0"/>
              <w:shd w:val="clear" w:color="auto" w:fill="auto"/>
              <w:bidi w:val="0"/>
              <w:jc w:val="left"/>
              <w:spacing w:line="293" w:lineRule="exact"/>
              <w:ind w:left="0" w:firstLine="0"/>
            </w:pPr>
            <w:r>
              <w:rPr>
                <w:rStyle w:val="CharStyle15"/>
              </w:rPr>
              <w:t>învăţarea prin</w:t>
            </w:r>
          </w:p>
          <w:p>
            <w:pPr>
              <w:pStyle w:val="Style12"/>
              <w:widowControl w:val="0"/>
              <w:keepNext w:val="0"/>
              <w:keepLines w:val="0"/>
              <w:shd w:val="clear" w:color="auto" w:fill="auto"/>
              <w:bidi w:val="0"/>
              <w:jc w:val="left"/>
              <w:spacing w:line="293" w:lineRule="exact"/>
              <w:ind w:left="0" w:firstLine="0"/>
            </w:pPr>
            <w:r>
              <w:rPr>
                <w:rStyle w:val="CharStyle15"/>
              </w:rPr>
              <w:t>cooperare.</w:t>
            </w:r>
          </w:p>
          <w:p>
            <w:pPr>
              <w:pStyle w:val="Style12"/>
              <w:widowControl w:val="0"/>
              <w:keepNext w:val="0"/>
              <w:keepLines w:val="0"/>
              <w:shd w:val="clear" w:color="auto" w:fill="auto"/>
              <w:bidi w:val="0"/>
              <w:jc w:val="left"/>
              <w:spacing w:line="293" w:lineRule="exact"/>
              <w:ind w:left="0" w:firstLine="0"/>
            </w:pPr>
            <w:r>
              <w:rPr>
                <w:rStyle w:val="CharStyle15"/>
              </w:rPr>
              <w:t>Jurnal dublu.</w:t>
            </w:r>
          </w:p>
          <w:p>
            <w:pPr>
              <w:pStyle w:val="Style12"/>
              <w:widowControl w:val="0"/>
              <w:keepNext w:val="0"/>
              <w:keepLines w:val="0"/>
              <w:shd w:val="clear" w:color="auto" w:fill="auto"/>
              <w:bidi w:val="0"/>
              <w:jc w:val="left"/>
              <w:spacing w:line="293" w:lineRule="exact"/>
              <w:ind w:left="0" w:firstLine="0"/>
            </w:pPr>
            <w:r>
              <w:rPr>
                <w:rStyle w:val="CharStyle15"/>
              </w:rPr>
              <w:t>Explicaţia.</w:t>
            </w:r>
          </w:p>
          <w:p>
            <w:pPr>
              <w:pStyle w:val="Style12"/>
              <w:widowControl w:val="0"/>
              <w:keepNext w:val="0"/>
              <w:keepLines w:val="0"/>
              <w:shd w:val="clear" w:color="auto" w:fill="auto"/>
              <w:bidi w:val="0"/>
              <w:jc w:val="left"/>
              <w:spacing w:line="293" w:lineRule="exact"/>
              <w:ind w:left="0" w:firstLine="0"/>
            </w:pPr>
            <w:r>
              <w:rPr>
                <w:rStyle w:val="CharStyle15"/>
              </w:rPr>
              <w:t>Conversaţia</w:t>
            </w:r>
          </w:p>
          <w:p>
            <w:pPr>
              <w:pStyle w:val="Style12"/>
              <w:widowControl w:val="0"/>
              <w:keepNext w:val="0"/>
              <w:keepLines w:val="0"/>
              <w:shd w:val="clear" w:color="auto" w:fill="auto"/>
              <w:bidi w:val="0"/>
              <w:jc w:val="left"/>
              <w:spacing w:line="293" w:lineRule="exact"/>
              <w:ind w:left="0" w:firstLine="0"/>
            </w:pPr>
            <w:r>
              <w:rPr>
                <w:rStyle w:val="CharStyle15"/>
              </w:rPr>
              <w:t>euristică.</w:t>
            </w:r>
          </w:p>
          <w:p>
            <w:pPr>
              <w:pStyle w:val="Style12"/>
              <w:widowControl w:val="0"/>
              <w:keepNext w:val="0"/>
              <w:keepLines w:val="0"/>
              <w:shd w:val="clear" w:color="auto" w:fill="auto"/>
              <w:bidi w:val="0"/>
              <w:jc w:val="left"/>
              <w:spacing w:line="293" w:lineRule="exact"/>
              <w:ind w:left="0" w:firstLine="0"/>
            </w:pPr>
            <w:r>
              <w:rPr>
                <w:rStyle w:val="CharStyle15"/>
              </w:rPr>
              <w:t>învăţarea prin</w:t>
            </w:r>
          </w:p>
          <w:p>
            <w:pPr>
              <w:pStyle w:val="Style12"/>
              <w:widowControl w:val="0"/>
              <w:keepNext w:val="0"/>
              <w:keepLines w:val="0"/>
              <w:shd w:val="clear" w:color="auto" w:fill="auto"/>
              <w:bidi w:val="0"/>
              <w:jc w:val="left"/>
              <w:spacing w:line="293" w:lineRule="exact"/>
              <w:ind w:left="0" w:firstLine="0"/>
            </w:pPr>
            <w:r>
              <w:rPr>
                <w:rStyle w:val="CharStyle15"/>
              </w:rPr>
              <w:t>cooperare.</w:t>
            </w:r>
          </w:p>
          <w:p>
            <w:pPr>
              <w:pStyle w:val="Style12"/>
              <w:widowControl w:val="0"/>
              <w:keepNext w:val="0"/>
              <w:keepLines w:val="0"/>
              <w:shd w:val="clear" w:color="auto" w:fill="auto"/>
              <w:bidi w:val="0"/>
              <w:jc w:val="left"/>
              <w:spacing w:line="293" w:lineRule="exact"/>
              <w:ind w:left="0" w:firstLine="0"/>
            </w:pPr>
            <w:r>
              <w:rPr>
                <w:rStyle w:val="CharStyle15"/>
              </w:rPr>
              <w:t>Problematizarea</w:t>
            </w:r>
          </w:p>
          <w:p>
            <w:pPr>
              <w:pStyle w:val="Style12"/>
              <w:widowControl w:val="0"/>
              <w:keepNext w:val="0"/>
              <w:keepLines w:val="0"/>
              <w:shd w:val="clear" w:color="auto" w:fill="auto"/>
              <w:bidi w:val="0"/>
              <w:jc w:val="left"/>
              <w:spacing w:line="293" w:lineRule="exact"/>
              <w:ind w:left="0" w:firstLine="0"/>
            </w:pPr>
            <w:r>
              <w:rPr>
                <w:rStyle w:val="CharStyle15"/>
              </w:rPr>
              <w:t>. Explicaţia.</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r>
      <w:tr>
        <w:trPr>
          <w:trHeight w:val="1790"/>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93" w:lineRule="exact"/>
              <w:ind w:left="0" w:firstLine="0"/>
            </w:pPr>
            <w:r>
              <w:rPr>
                <w:rStyle w:val="CharStyle15"/>
              </w:rPr>
              <w:t>Statul bunăstării.</w:t>
            </w:r>
          </w:p>
          <w:p>
            <w:pPr>
              <w:pStyle w:val="Style12"/>
              <w:widowControl w:val="0"/>
              <w:keepNext w:val="0"/>
              <w:keepLines w:val="0"/>
              <w:shd w:val="clear" w:color="auto" w:fill="auto"/>
              <w:bidi w:val="0"/>
              <w:jc w:val="left"/>
              <w:spacing w:line="293" w:lineRule="exact"/>
              <w:ind w:left="0" w:firstLine="0"/>
            </w:pPr>
            <w:r>
              <w:rPr>
                <w:rStyle w:val="CharStyle35"/>
              </w:rPr>
              <w:t>Lectură obligatorie:</w:t>
            </w:r>
          </w:p>
          <w:p>
            <w:pPr>
              <w:pStyle w:val="Style12"/>
              <w:widowControl w:val="0"/>
              <w:keepNext w:val="0"/>
              <w:keepLines w:val="0"/>
              <w:shd w:val="clear" w:color="auto" w:fill="auto"/>
              <w:bidi w:val="0"/>
              <w:jc w:val="left"/>
              <w:spacing w:line="293" w:lineRule="exact"/>
              <w:ind w:left="0" w:firstLine="0"/>
            </w:pPr>
            <w:r>
              <w:rPr>
                <w:rStyle w:val="CharStyle15"/>
              </w:rPr>
              <w:t xml:space="preserve">Rawls, John. 2012. 0 </w:t>
            </w:r>
            <w:r>
              <w:rPr>
                <w:rStyle w:val="CharStyle35"/>
              </w:rPr>
              <w:t>teorie a dreptăţii.</w:t>
            </w:r>
            <w:r>
              <w:rPr>
                <w:rStyle w:val="CharStyle36"/>
              </w:rPr>
              <w:t xml:space="preserve"> </w:t>
            </w:r>
            <w:r>
              <w:rPr>
                <w:rStyle w:val="CharStyle15"/>
              </w:rPr>
              <w:t xml:space="preserve">Iaşi: Editura Universităţii Alexandru Ioan Cuza din Iaşi. Extras disponibil pe e-group. </w:t>
            </w:r>
            <w:r>
              <w:rPr>
                <w:rStyle w:val="CharStyle37"/>
              </w:rPr>
              <w:t>Temă de casă!</w:t>
            </w:r>
          </w:p>
        </w:tc>
        <w:tc>
          <w:tcPr>
            <w:shd w:val="clear" w:color="auto" w:fill="FFFFFF"/>
            <w:vMerge/>
            <w:tcBorders>
              <w:left w:val="single" w:sz="4"/>
            </w:tcBorders>
            <w:vAlign w:val="center"/>
          </w:tcPr>
          <w:p>
            <w:pP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4</w:t>
            </w:r>
          </w:p>
        </w:tc>
      </w:tr>
      <w:tr>
        <w:trPr>
          <w:trHeight w:val="1200"/>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3.</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98" w:lineRule="exact"/>
              <w:ind w:left="0" w:firstLine="0"/>
            </w:pPr>
            <w:r>
              <w:rPr>
                <w:rStyle w:val="CharStyle15"/>
              </w:rPr>
              <w:t>Nesupunerea civică.</w:t>
            </w:r>
          </w:p>
          <w:p>
            <w:pPr>
              <w:pStyle w:val="Style12"/>
              <w:widowControl w:val="0"/>
              <w:keepNext w:val="0"/>
              <w:keepLines w:val="0"/>
              <w:shd w:val="clear" w:color="auto" w:fill="auto"/>
              <w:bidi w:val="0"/>
              <w:jc w:val="left"/>
              <w:spacing w:line="298" w:lineRule="exact"/>
              <w:ind w:left="0" w:firstLine="0"/>
            </w:pPr>
            <w:r>
              <w:rPr>
                <w:rStyle w:val="CharStyle35"/>
              </w:rPr>
              <w:t>Lectură obligatorie:</w:t>
            </w:r>
          </w:p>
          <w:p>
            <w:pPr>
              <w:pStyle w:val="Style12"/>
              <w:widowControl w:val="0"/>
              <w:keepNext w:val="0"/>
              <w:keepLines w:val="0"/>
              <w:shd w:val="clear" w:color="auto" w:fill="auto"/>
              <w:bidi w:val="0"/>
              <w:jc w:val="left"/>
              <w:spacing w:line="298" w:lineRule="exact"/>
              <w:ind w:left="0" w:firstLine="0"/>
            </w:pPr>
            <w:r>
              <w:rPr>
                <w:rStyle w:val="CharStyle15"/>
              </w:rPr>
              <w:t xml:space="preserve">Dworkin, Ronald. 1998. </w:t>
            </w:r>
            <w:r>
              <w:rPr>
                <w:rStyle w:val="CharStyle35"/>
              </w:rPr>
              <w:t>Drepturile la modul serios.</w:t>
            </w:r>
            <w:r>
              <w:rPr>
                <w:rStyle w:val="CharStyle36"/>
              </w:rPr>
              <w:t xml:space="preserve"> </w:t>
            </w:r>
            <w:r>
              <w:rPr>
                <w:rStyle w:val="CharStyle15"/>
              </w:rPr>
              <w:t>Chişinău: ARC. Capitolul 12.</w:t>
            </w:r>
          </w:p>
        </w:tc>
        <w:tc>
          <w:tcPr>
            <w:shd w:val="clear" w:color="auto" w:fill="FFFFFF"/>
            <w:vMerge/>
            <w:tcBorders>
              <w:left w:val="single" w:sz="4"/>
            </w:tcBorders>
            <w:vAlign w:val="center"/>
          </w:tcPr>
          <w:p>
            <w:pP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6</w:t>
            </w:r>
          </w:p>
        </w:tc>
      </w:tr>
      <w:tr>
        <w:trPr>
          <w:trHeight w:val="1512"/>
        </w:trPr>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4.</w:t>
            </w:r>
          </w:p>
        </w:tc>
        <w:tc>
          <w:tcPr>
            <w:shd w:val="clear" w:color="auto" w:fill="FFFFFF"/>
            <w:tcBorders>
              <w:left w:val="single" w:sz="4"/>
              <w:top w:val="single" w:sz="4"/>
              <w:bottom w:val="single" w:sz="4"/>
            </w:tcBorders>
            <w:vAlign w:val="bottom"/>
          </w:tcPr>
          <w:p>
            <w:pPr>
              <w:pStyle w:val="Style12"/>
              <w:widowControl w:val="0"/>
              <w:keepNext w:val="0"/>
              <w:keepLines w:val="0"/>
              <w:shd w:val="clear" w:color="auto" w:fill="auto"/>
              <w:bidi w:val="0"/>
              <w:jc w:val="left"/>
              <w:spacing w:line="298" w:lineRule="exact"/>
              <w:ind w:left="0" w:firstLine="0"/>
            </w:pPr>
            <w:r>
              <w:rPr>
                <w:rStyle w:val="CharStyle15"/>
              </w:rPr>
              <w:t>Dreptatea intergeneraţională.</w:t>
            </w:r>
          </w:p>
          <w:p>
            <w:pPr>
              <w:pStyle w:val="Style12"/>
              <w:widowControl w:val="0"/>
              <w:keepNext w:val="0"/>
              <w:keepLines w:val="0"/>
              <w:shd w:val="clear" w:color="auto" w:fill="auto"/>
              <w:bidi w:val="0"/>
              <w:jc w:val="left"/>
              <w:spacing w:line="298" w:lineRule="exact"/>
              <w:ind w:left="0" w:firstLine="0"/>
            </w:pPr>
            <w:r>
              <w:rPr>
                <w:rStyle w:val="CharStyle35"/>
              </w:rPr>
              <w:t>Lectură recomandată:</w:t>
            </w:r>
          </w:p>
          <w:p>
            <w:pPr>
              <w:pStyle w:val="Style12"/>
              <w:widowControl w:val="0"/>
              <w:keepNext w:val="0"/>
              <w:keepLines w:val="0"/>
              <w:shd w:val="clear" w:color="auto" w:fill="auto"/>
              <w:bidi w:val="0"/>
              <w:jc w:val="left"/>
              <w:spacing w:line="298" w:lineRule="exact"/>
              <w:ind w:left="0" w:firstLine="0"/>
            </w:pPr>
            <w:r>
              <w:rPr>
                <w:rStyle w:val="CharStyle15"/>
              </w:rPr>
              <w:t xml:space="preserve">Nozick, Robert. 1997. </w:t>
            </w:r>
            <w:r>
              <w:rPr>
                <w:rStyle w:val="CharStyle35"/>
              </w:rPr>
              <w:t xml:space="preserve">Anarhie, stat şi utopie. </w:t>
            </w:r>
            <w:r>
              <w:rPr>
                <w:rStyle w:val="CharStyle15"/>
              </w:rPr>
              <w:t>Bucureşti: Humanitas. Extras disponibil pe e- group.</w:t>
            </w:r>
          </w:p>
        </w:tc>
        <w:tc>
          <w:tcPr>
            <w:shd w:val="clear" w:color="auto" w:fill="FFFFFF"/>
            <w:vMerge/>
            <w:tcBorders>
              <w:left w:val="single" w:sz="4"/>
              <w:bottom w:val="single" w:sz="4"/>
            </w:tcBorders>
            <w:vAlign w:val="center"/>
          </w:tcPr>
          <w:p>
            <w:pPr/>
          </w:p>
        </w:tc>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8</w:t>
            </w:r>
          </w:p>
        </w:tc>
      </w:tr>
    </w:tbl>
    <w:p>
      <w:pPr>
        <w:widowControl w:val="0"/>
        <w:rPr>
          <w:sz w:val="2"/>
          <w:szCs w:val="2"/>
        </w:rPr>
        <w:sectPr>
          <w:type w:val="continuous"/>
          <w:pgSz w:w="11909" w:h="16840"/>
          <w:pgMar w:top="1415" w:left="1193" w:right="1241" w:bottom="1070" w:header="0" w:footer="3" w:gutter="0"/>
          <w:rtlGutter w:val="0"/>
          <w:cols w:space="720"/>
          <w:noEndnote/>
          <w:docGrid w:linePitch="360"/>
        </w:sectPr>
      </w:pPr>
    </w:p>
    <w:tbl>
      <w:tblPr>
        <w:tblOverlap w:val="never"/>
        <w:tblLayout w:type="fixed"/>
        <w:jc w:val="left"/>
      </w:tblPr>
      <w:tblGrid>
        <w:gridCol w:w="730"/>
        <w:gridCol w:w="4661"/>
        <w:gridCol w:w="1843"/>
        <w:gridCol w:w="850"/>
        <w:gridCol w:w="1392"/>
      </w:tblGrid>
      <w:tr>
        <w:trPr>
          <w:trHeight w:val="1210"/>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5.</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98" w:lineRule="exact"/>
              <w:ind w:left="0" w:firstLine="0"/>
            </w:pPr>
            <w:r>
              <w:rPr>
                <w:rStyle w:val="CharStyle15"/>
              </w:rPr>
              <w:t>Politica recunoaşterii minorităţilor naţionale</w:t>
            </w:r>
          </w:p>
          <w:p>
            <w:pPr>
              <w:pStyle w:val="Style12"/>
              <w:widowControl w:val="0"/>
              <w:keepNext w:val="0"/>
              <w:keepLines w:val="0"/>
              <w:shd w:val="clear" w:color="auto" w:fill="auto"/>
              <w:bidi w:val="0"/>
              <w:jc w:val="left"/>
              <w:spacing w:line="298" w:lineRule="exact"/>
              <w:ind w:left="0" w:firstLine="0"/>
            </w:pPr>
            <w:r>
              <w:rPr>
                <w:rStyle w:val="CharStyle35"/>
              </w:rPr>
              <w:t>Lectură obligatorie:</w:t>
            </w:r>
          </w:p>
          <w:p>
            <w:pPr>
              <w:pStyle w:val="Style12"/>
              <w:widowControl w:val="0"/>
              <w:keepNext w:val="0"/>
              <w:keepLines w:val="0"/>
              <w:shd w:val="clear" w:color="auto" w:fill="auto"/>
              <w:bidi w:val="0"/>
              <w:jc w:val="left"/>
              <w:spacing w:line="298" w:lineRule="exact"/>
              <w:ind w:left="0" w:firstLine="0"/>
            </w:pPr>
            <w:r>
              <w:rPr>
                <w:rStyle w:val="CharStyle15"/>
              </w:rPr>
              <w:t xml:space="preserve">Salat, Levente. 2001. </w:t>
            </w:r>
            <w:r>
              <w:rPr>
                <w:rStyle w:val="CharStyle35"/>
              </w:rPr>
              <w:t xml:space="preserve">Multiculturalismul liberal. </w:t>
            </w:r>
            <w:r>
              <w:rPr>
                <w:rStyle w:val="CharStyle15"/>
              </w:rPr>
              <w:t>Iaşi: Polirom. Partea a doua.</w:t>
            </w:r>
          </w:p>
        </w:tc>
        <w:tc>
          <w:tcPr>
            <w:shd w:val="clear" w:color="auto" w:fill="FFFFFF"/>
            <w:vMerge w:val="restart"/>
            <w:tcBorders>
              <w:left w:val="single" w:sz="4"/>
              <w:top w:val="single" w:sz="4"/>
            </w:tcBorders>
            <w:vAlign w:val="top"/>
          </w:tcPr>
          <w:p>
            <w:pPr>
              <w:widowControl w:val="0"/>
              <w:rPr>
                <w:sz w:val="10"/>
                <w:szCs w:val="10"/>
              </w:rPr>
            </w:pP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10</w:t>
            </w:r>
          </w:p>
        </w:tc>
      </w:tr>
      <w:tr>
        <w:trPr>
          <w:trHeight w:val="1790"/>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6.</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93" w:lineRule="exact"/>
              <w:ind w:left="0" w:firstLine="0"/>
            </w:pPr>
            <w:r>
              <w:rPr>
                <w:rStyle w:val="CharStyle15"/>
              </w:rPr>
              <w:t xml:space="preserve">Reprezentarea politică a femeilor </w:t>
            </w:r>
            <w:r>
              <w:rPr>
                <w:rStyle w:val="CharStyle35"/>
              </w:rPr>
              <w:t>Lectură obligatorie:</w:t>
            </w:r>
          </w:p>
          <w:p>
            <w:pPr>
              <w:pStyle w:val="Style12"/>
              <w:widowControl w:val="0"/>
              <w:keepNext w:val="0"/>
              <w:keepLines w:val="0"/>
              <w:shd w:val="clear" w:color="auto" w:fill="auto"/>
              <w:bidi w:val="0"/>
              <w:jc w:val="left"/>
              <w:spacing w:line="293" w:lineRule="exact"/>
              <w:ind w:left="0" w:firstLine="0"/>
            </w:pPr>
            <w:r>
              <w:rPr>
                <w:rStyle w:val="CharStyle15"/>
              </w:rPr>
              <w:t xml:space="preserve">Miroiu, Mihaela. 2004. </w:t>
            </w:r>
            <w:r>
              <w:rPr>
                <w:rStyle w:val="CharStyle35"/>
              </w:rPr>
              <w:t>Drumul către autonomie: teorii politice feministe.</w:t>
            </w:r>
            <w:r>
              <w:rPr>
                <w:rStyle w:val="CharStyle36"/>
              </w:rPr>
              <w:t xml:space="preserve"> </w:t>
            </w:r>
            <w:r>
              <w:rPr>
                <w:rStyle w:val="CharStyle15"/>
              </w:rPr>
              <w:t>Iaşi: Polirom. Capitolele III şi IV.</w:t>
            </w:r>
          </w:p>
          <w:p>
            <w:pPr>
              <w:pStyle w:val="Style12"/>
              <w:widowControl w:val="0"/>
              <w:keepNext w:val="0"/>
              <w:keepLines w:val="0"/>
              <w:shd w:val="clear" w:color="auto" w:fill="auto"/>
              <w:bidi w:val="0"/>
              <w:jc w:val="left"/>
              <w:spacing w:line="293" w:lineRule="exact"/>
              <w:ind w:left="0" w:firstLine="0"/>
            </w:pPr>
            <w:r>
              <w:rPr>
                <w:rStyle w:val="CharStyle37"/>
              </w:rPr>
              <w:t>Temă de casă!</w:t>
            </w:r>
          </w:p>
        </w:tc>
        <w:tc>
          <w:tcPr>
            <w:shd w:val="clear" w:color="auto" w:fill="FFFFFF"/>
            <w:vMerge/>
            <w:tcBorders>
              <w:left w:val="single" w:sz="4"/>
            </w:tcBorders>
            <w:vAlign w:val="top"/>
          </w:tcPr>
          <w:p>
            <w:pP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12</w:t>
            </w:r>
          </w:p>
        </w:tc>
      </w:tr>
      <w:tr>
        <w:trPr>
          <w:trHeight w:val="653"/>
        </w:trPr>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7.</w:t>
            </w:r>
          </w:p>
        </w:tc>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Seminar recapitulativ</w:t>
            </w:r>
          </w:p>
        </w:tc>
        <w:tc>
          <w:tcPr>
            <w:shd w:val="clear" w:color="auto" w:fill="FFFFFF"/>
            <w:vMerge/>
            <w:tcBorders>
              <w:left w:val="single" w:sz="4"/>
              <w:bottom w:val="single" w:sz="4"/>
            </w:tcBorders>
            <w:vAlign w:val="top"/>
          </w:tcPr>
          <w:p>
            <w:pPr/>
          </w:p>
        </w:tc>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2</w:t>
            </w:r>
          </w:p>
        </w:tc>
        <w:tc>
          <w:tcPr>
            <w:shd w:val="clear" w:color="auto" w:fill="FFFFFF"/>
            <w:tcBorders>
              <w:left w:val="single" w:sz="4"/>
              <w:right w:val="single" w:sz="4"/>
              <w:top w:val="single" w:sz="4"/>
              <w:bottom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5"/>
              </w:rPr>
              <w:t>14</w:t>
            </w:r>
          </w:p>
        </w:tc>
      </w:tr>
    </w:tbl>
    <w:tbl>
      <w:tblPr>
        <w:tblOverlap w:val="never"/>
        <w:tblLayout w:type="fixed"/>
        <w:jc w:val="left"/>
      </w:tblPr>
      <w:tblGrid>
        <w:gridCol w:w="4085"/>
        <w:gridCol w:w="898"/>
        <w:gridCol w:w="3782"/>
        <w:gridCol w:w="754"/>
      </w:tblGrid>
      <w:tr>
        <w:trPr>
          <w:trHeight w:val="317"/>
        </w:trPr>
        <w:tc>
          <w:tcPr>
            <w:shd w:val="clear" w:color="auto" w:fill="FFFFFF"/>
            <w:gridSpan w:val="4"/>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Bugetul de timp pentru studiul individual</w:t>
            </w:r>
          </w:p>
        </w:tc>
      </w:tr>
      <w:tr>
        <w:trPr>
          <w:trHeight w:val="605"/>
        </w:trPr>
        <w:tc>
          <w:tcPr>
            <w:shd w:val="clear" w:color="auto" w:fill="FFFFFF"/>
            <w:tcBorders>
              <w:left w:val="single" w:sz="4"/>
              <w:top w:val="single" w:sz="4"/>
            </w:tcBorders>
            <w:vAlign w:val="top"/>
          </w:tcPr>
          <w:p>
            <w:pPr>
              <w:pStyle w:val="Style12"/>
              <w:widowControl w:val="0"/>
              <w:keepNext w:val="0"/>
              <w:keepLines w:val="0"/>
              <w:shd w:val="clear" w:color="auto" w:fill="auto"/>
              <w:bidi w:val="0"/>
              <w:jc w:val="left"/>
              <w:spacing w:line="210" w:lineRule="exact"/>
              <w:ind w:left="0" w:firstLine="0"/>
            </w:pPr>
            <w:r>
              <w:rPr>
                <w:rStyle w:val="CharStyle15"/>
              </w:rPr>
              <w:t>Denumirea activităţii</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Nr.</w:t>
            </w:r>
          </w:p>
          <w:p>
            <w:pPr>
              <w:pStyle w:val="Style12"/>
              <w:widowControl w:val="0"/>
              <w:keepNext w:val="0"/>
              <w:keepLines w:val="0"/>
              <w:shd w:val="clear" w:color="auto" w:fill="auto"/>
              <w:bidi w:val="0"/>
              <w:jc w:val="left"/>
              <w:spacing w:line="210" w:lineRule="exact"/>
              <w:ind w:left="0" w:firstLine="0"/>
            </w:pPr>
            <w:r>
              <w:rPr>
                <w:rStyle w:val="CharStyle15"/>
              </w:rPr>
              <w:t>ore</w:t>
            </w:r>
          </w:p>
        </w:tc>
        <w:tc>
          <w:tcPr>
            <w:shd w:val="clear" w:color="auto" w:fill="FFFFFF"/>
            <w:tcBorders>
              <w:left w:val="single" w:sz="4"/>
              <w:top w:val="single" w:sz="4"/>
            </w:tcBorders>
            <w:vAlign w:val="top"/>
          </w:tcPr>
          <w:p>
            <w:pPr>
              <w:pStyle w:val="Style12"/>
              <w:widowControl w:val="0"/>
              <w:keepNext w:val="0"/>
              <w:keepLines w:val="0"/>
              <w:shd w:val="clear" w:color="auto" w:fill="auto"/>
              <w:bidi w:val="0"/>
              <w:jc w:val="left"/>
              <w:spacing w:line="210" w:lineRule="exact"/>
              <w:ind w:left="0" w:firstLine="0"/>
            </w:pPr>
            <w:r>
              <w:rPr>
                <w:rStyle w:val="CharStyle15"/>
              </w:rPr>
              <w:t>Denumirea activităţii</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5"/>
              </w:rPr>
              <w:t>Nr.</w:t>
            </w:r>
          </w:p>
          <w:p>
            <w:pPr>
              <w:pStyle w:val="Style12"/>
              <w:widowControl w:val="0"/>
              <w:keepNext w:val="0"/>
              <w:keepLines w:val="0"/>
              <w:shd w:val="clear" w:color="auto" w:fill="auto"/>
              <w:bidi w:val="0"/>
              <w:jc w:val="left"/>
              <w:spacing w:line="210" w:lineRule="exact"/>
              <w:ind w:left="0" w:firstLine="0"/>
            </w:pPr>
            <w:r>
              <w:rPr>
                <w:rStyle w:val="CharStyle15"/>
              </w:rPr>
              <w:t>ore</w:t>
            </w:r>
          </w:p>
        </w:tc>
      </w:tr>
      <w:tr>
        <w:trPr>
          <w:trHeight w:val="547"/>
        </w:trPr>
        <w:tc>
          <w:tcPr>
            <w:shd w:val="clear" w:color="auto" w:fill="FFFFFF"/>
            <w:tcBorders>
              <w:left w:val="single" w:sz="4"/>
              <w:top w:val="single" w:sz="4"/>
            </w:tcBorders>
            <w:vAlign w:val="top"/>
          </w:tcPr>
          <w:p>
            <w:pPr>
              <w:pStyle w:val="Style12"/>
              <w:widowControl w:val="0"/>
              <w:keepNext w:val="0"/>
              <w:keepLines w:val="0"/>
              <w:shd w:val="clear" w:color="auto" w:fill="auto"/>
              <w:bidi w:val="0"/>
              <w:jc w:val="left"/>
              <w:spacing w:line="190" w:lineRule="exact"/>
              <w:ind w:left="0" w:firstLine="0"/>
            </w:pPr>
            <w:r>
              <w:rPr>
                <w:rStyle w:val="CharStyle38"/>
              </w:rPr>
              <w:t>1. Descifrarea şi studierea notiţelor de curs</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4"/>
              </w:rPr>
              <w:t>10</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264" w:lineRule="exact"/>
              <w:ind w:left="0" w:firstLine="0"/>
            </w:pPr>
            <w:r>
              <w:rPr>
                <w:rStyle w:val="CharStyle38"/>
              </w:rPr>
              <w:t>6. Elaborarea temelor de casă, referatelor ...</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4"/>
              </w:rPr>
              <w:t>10</w:t>
            </w:r>
          </w:p>
        </w:tc>
      </w:tr>
      <w:tr>
        <w:trPr>
          <w:trHeight w:val="307"/>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190" w:lineRule="exact"/>
              <w:ind w:left="0" w:firstLine="0"/>
            </w:pPr>
            <w:r>
              <w:rPr>
                <w:rStyle w:val="CharStyle38"/>
              </w:rPr>
              <w:t>2. Studiul după manual sau suport de curs</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190" w:lineRule="exact"/>
              <w:ind w:left="0" w:firstLine="0"/>
            </w:pPr>
            <w:r>
              <w:rPr>
                <w:rStyle w:val="CharStyle38"/>
              </w:rPr>
              <w:t>-</w:t>
            </w:r>
          </w:p>
        </w:tc>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190" w:lineRule="exact"/>
              <w:ind w:left="0" w:firstLine="0"/>
            </w:pPr>
            <w:r>
              <w:rPr>
                <w:rStyle w:val="CharStyle38"/>
              </w:rPr>
              <w:t>7. Pregătirea pentru evaluările periodice</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10</w:t>
            </w:r>
          </w:p>
        </w:tc>
      </w:tr>
      <w:tr>
        <w:trPr>
          <w:trHeight w:val="307"/>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190" w:lineRule="exact"/>
              <w:ind w:left="0" w:firstLine="0"/>
            </w:pPr>
            <w:r>
              <w:rPr>
                <w:rStyle w:val="CharStyle38"/>
              </w:rPr>
              <w:t>3. Studierea bibliografiei minimale indicate</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45</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190" w:lineRule="exact"/>
              <w:ind w:left="0" w:firstLine="0"/>
            </w:pPr>
            <w:r>
              <w:rPr>
                <w:rStyle w:val="CharStyle38"/>
              </w:rPr>
              <w:t>8. Pregătirea pentru examinarea finală</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10</w:t>
            </w:r>
          </w:p>
        </w:tc>
      </w:tr>
      <w:tr>
        <w:trPr>
          <w:trHeight w:val="307"/>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190" w:lineRule="exact"/>
              <w:ind w:left="0" w:firstLine="0"/>
            </w:pPr>
            <w:r>
              <w:rPr>
                <w:rStyle w:val="CharStyle38"/>
              </w:rPr>
              <w:t>4. Documentarea suplimentară ****</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15</w:t>
            </w:r>
          </w:p>
        </w:tc>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190" w:lineRule="exact"/>
              <w:ind w:left="0" w:firstLine="0"/>
            </w:pPr>
            <w:r>
              <w:rPr>
                <w:rStyle w:val="CharStyle38"/>
              </w:rPr>
              <w:t>9. Participarea la consultaţii</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3</w:t>
            </w:r>
          </w:p>
        </w:tc>
      </w:tr>
      <w:tr>
        <w:trPr>
          <w:trHeight w:val="547"/>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ind w:left="0" w:firstLine="0"/>
            </w:pPr>
            <w:r>
              <w:rPr>
                <w:rStyle w:val="CharStyle38"/>
              </w:rPr>
              <w:t>5. Pregătirea seminariilor şi/sau laboratoarelor</w:t>
            </w:r>
          </w:p>
        </w:tc>
        <w:tc>
          <w:tcPr>
            <w:shd w:val="clear" w:color="auto" w:fill="FFFFFF"/>
            <w:tcBorders>
              <w:left w:val="single" w:sz="4"/>
              <w:top w:val="single" w:sz="4"/>
            </w:tcBorders>
            <w:vAlign w:val="top"/>
          </w:tcPr>
          <w:p>
            <w:pPr>
              <w:pStyle w:val="Style12"/>
              <w:widowControl w:val="0"/>
              <w:keepNext w:val="0"/>
              <w:keepLines w:val="0"/>
              <w:shd w:val="clear" w:color="auto" w:fill="auto"/>
              <w:bidi w:val="0"/>
              <w:jc w:val="left"/>
              <w:spacing w:line="190" w:lineRule="exact"/>
              <w:ind w:left="0" w:firstLine="0"/>
            </w:pPr>
            <w:r>
              <w:rPr>
                <w:rStyle w:val="CharStyle38"/>
              </w:rPr>
              <w:t>-</w:t>
            </w:r>
          </w:p>
        </w:tc>
        <w:tc>
          <w:tcPr>
            <w:shd w:val="clear" w:color="auto" w:fill="FFFFFF"/>
            <w:tcBorders>
              <w:left w:val="single" w:sz="4"/>
              <w:top w:val="single" w:sz="4"/>
            </w:tcBorders>
            <w:vAlign w:val="top"/>
          </w:tcPr>
          <w:p>
            <w:pPr>
              <w:pStyle w:val="Style12"/>
              <w:widowControl w:val="0"/>
              <w:keepNext w:val="0"/>
              <w:keepLines w:val="0"/>
              <w:shd w:val="clear" w:color="auto" w:fill="auto"/>
              <w:bidi w:val="0"/>
              <w:jc w:val="left"/>
              <w:spacing w:line="190" w:lineRule="exact"/>
              <w:ind w:left="0" w:firstLine="0"/>
            </w:pPr>
            <w:r>
              <w:rPr>
                <w:rStyle w:val="CharStyle38"/>
              </w:rPr>
              <w:t>10. Alte activităţi...</w:t>
            </w:r>
          </w:p>
        </w:tc>
        <w:tc>
          <w:tcPr>
            <w:shd w:val="clear" w:color="auto" w:fill="FFFFFF"/>
            <w:tcBorders>
              <w:left w:val="single" w:sz="4"/>
              <w:right w:val="single" w:sz="4"/>
              <w:top w:val="single" w:sz="4"/>
            </w:tcBorders>
            <w:vAlign w:val="top"/>
          </w:tcPr>
          <w:p>
            <w:pPr>
              <w:pStyle w:val="Style12"/>
              <w:widowControl w:val="0"/>
              <w:keepNext w:val="0"/>
              <w:keepLines w:val="0"/>
              <w:shd w:val="clear" w:color="auto" w:fill="auto"/>
              <w:bidi w:val="0"/>
              <w:jc w:val="left"/>
              <w:spacing w:line="190" w:lineRule="exact"/>
              <w:ind w:left="0" w:firstLine="0"/>
            </w:pPr>
            <w:r>
              <w:rPr>
                <w:rStyle w:val="CharStyle38"/>
              </w:rPr>
              <w:t>-</w:t>
            </w:r>
          </w:p>
        </w:tc>
      </w:tr>
      <w:tr>
        <w:trPr>
          <w:trHeight w:val="322"/>
        </w:trPr>
        <w:tc>
          <w:tcPr>
            <w:shd w:val="clear" w:color="auto" w:fill="FFFFFF"/>
            <w:gridSpan w:val="3"/>
            <w:tcBorders>
              <w:left w:val="single" w:sz="4"/>
              <w:top w:val="single" w:sz="4"/>
              <w:bottom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 xml:space="preserve">Numărul total al orelor alocate studiului individual </w:t>
            </w:r>
            <w:r>
              <w:rPr>
                <w:rStyle w:val="CharStyle16"/>
              </w:rPr>
              <w:t>NOST*»,</w:t>
            </w:r>
          </w:p>
        </w:tc>
        <w:tc>
          <w:tcPr>
            <w:shd w:val="clear" w:color="auto" w:fill="FFFFFF"/>
            <w:tcBorders>
              <w:left w:val="single" w:sz="4"/>
              <w:right w:val="single" w:sz="4"/>
              <w:top w:val="single" w:sz="4"/>
              <w:bottom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103</w:t>
            </w:r>
          </w:p>
        </w:tc>
      </w:tr>
    </w:tbl>
    <w:tbl>
      <w:tblPr>
        <w:tblOverlap w:val="never"/>
        <w:tblLayout w:type="fixed"/>
        <w:jc w:val="left"/>
      </w:tblPr>
      <w:tblGrid>
        <w:gridCol w:w="6163"/>
        <w:gridCol w:w="3317"/>
      </w:tblGrid>
      <w:tr>
        <w:trPr>
          <w:trHeight w:val="317"/>
        </w:trPr>
        <w:tc>
          <w:tcPr>
            <w:shd w:val="clear" w:color="auto" w:fill="FFFFFF"/>
            <w:gridSpan w:val="2"/>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Criteriile de evaluare a cunoştinţelor şi promovarea disciplinei</w:t>
            </w:r>
          </w:p>
        </w:tc>
      </w:tr>
      <w:tr>
        <w:trPr>
          <w:trHeight w:val="605"/>
        </w:trPr>
        <w:tc>
          <w:tcPr>
            <w:shd w:val="clear" w:color="auto" w:fill="FFFFFF"/>
            <w:tcBorders>
              <w:left w:val="single" w:sz="4"/>
              <w:top w:val="single" w:sz="4"/>
            </w:tcBorders>
            <w:vAlign w:val="top"/>
          </w:tcPr>
          <w:p>
            <w:pPr>
              <w:pStyle w:val="Style12"/>
              <w:widowControl w:val="0"/>
              <w:keepNext w:val="0"/>
              <w:keepLines w:val="0"/>
              <w:shd w:val="clear" w:color="auto" w:fill="auto"/>
              <w:bidi w:val="0"/>
              <w:jc w:val="left"/>
              <w:spacing w:line="210" w:lineRule="exact"/>
              <w:ind w:left="0" w:firstLine="0"/>
            </w:pPr>
            <w:r>
              <w:rPr>
                <w:rStyle w:val="CharStyle14"/>
              </w:rPr>
              <w:t>Evaluările considerate pentru stabilirea notei finale:</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98" w:lineRule="exact"/>
              <w:ind w:left="360" w:hanging="360"/>
            </w:pPr>
            <w:r>
              <w:rPr>
                <w:rStyle w:val="CharStyle14"/>
              </w:rPr>
              <w:t>Ponderea evaluării în nota finală, %</w:t>
            </w:r>
          </w:p>
        </w:tc>
      </w:tr>
      <w:tr>
        <w:trPr>
          <w:trHeight w:val="283"/>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190" w:lineRule="exact"/>
              <w:ind w:left="360" w:hanging="360"/>
            </w:pPr>
            <w:r>
              <w:rPr>
                <w:rStyle w:val="CharStyle38"/>
              </w:rPr>
              <w:t>• Media notelor acordate la seminar</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210" w:lineRule="exact"/>
              <w:ind w:left="0" w:firstLine="0"/>
            </w:pPr>
            <w:r>
              <w:rPr>
                <w:rStyle w:val="CharStyle14"/>
              </w:rPr>
              <w:t>10%</w:t>
            </w:r>
          </w:p>
        </w:tc>
      </w:tr>
      <w:tr>
        <w:trPr>
          <w:trHeight w:val="278"/>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190" w:lineRule="exact"/>
              <w:ind w:left="360" w:hanging="360"/>
            </w:pPr>
            <w:r>
              <w:rPr>
                <w:rStyle w:val="CharStyle38"/>
              </w:rPr>
              <w:t>• Media notelor acordate pentru activitatea la laborator</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80" w:lineRule="exact"/>
              <w:ind w:left="0" w:firstLine="0"/>
            </w:pPr>
            <w:r>
              <w:rPr>
                <w:rStyle w:val="CharStyle39"/>
              </w:rPr>
              <w:t>-</w:t>
            </w:r>
          </w:p>
        </w:tc>
      </w:tr>
      <w:tr>
        <w:trPr>
          <w:trHeight w:val="283"/>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190" w:lineRule="exact"/>
              <w:ind w:left="360" w:hanging="360"/>
            </w:pPr>
            <w:r>
              <w:rPr>
                <w:rStyle w:val="CharStyle38"/>
              </w:rPr>
              <w:t>• Notele obţinute la testele periodice sau parţiale</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20%</w:t>
            </w:r>
          </w:p>
        </w:tc>
      </w:tr>
      <w:tr>
        <w:trPr>
          <w:trHeight w:val="278"/>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190" w:lineRule="exact"/>
              <w:ind w:left="360" w:hanging="360"/>
            </w:pPr>
            <w:r>
              <w:rPr>
                <w:rStyle w:val="CharStyle38"/>
              </w:rPr>
              <w:t>• Nota acordată pentru frecvenţa la curs</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80" w:lineRule="exact"/>
              <w:ind w:left="0" w:firstLine="0"/>
            </w:pPr>
            <w:r>
              <w:rPr>
                <w:rStyle w:val="CharStyle39"/>
              </w:rPr>
              <w:t>-</w:t>
            </w:r>
          </w:p>
        </w:tc>
      </w:tr>
      <w:tr>
        <w:trPr>
          <w:trHeight w:val="552"/>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ind w:left="360" w:hanging="360"/>
            </w:pPr>
            <w:r>
              <w:rPr>
                <w:rStyle w:val="CharStyle38"/>
              </w:rPr>
              <w:t>• Notele acordate pentru temele de casă, referate, eseuri, traduceri, studii de caz ...</w:t>
            </w:r>
          </w:p>
        </w:tc>
        <w:tc>
          <w:tcPr>
            <w:shd w:val="clear" w:color="auto" w:fill="FFFFFF"/>
            <w:tcBorders>
              <w:left w:val="single" w:sz="4"/>
              <w:right w:val="single" w:sz="4"/>
              <w:top w:val="single" w:sz="4"/>
            </w:tcBorders>
            <w:vAlign w:val="top"/>
          </w:tcPr>
          <w:p>
            <w:pPr>
              <w:pStyle w:val="Style12"/>
              <w:widowControl w:val="0"/>
              <w:keepNext w:val="0"/>
              <w:keepLines w:val="0"/>
              <w:shd w:val="clear" w:color="auto" w:fill="auto"/>
              <w:bidi w:val="0"/>
              <w:jc w:val="left"/>
              <w:spacing w:line="210" w:lineRule="exact"/>
              <w:ind w:left="0" w:firstLine="0"/>
            </w:pPr>
            <w:r>
              <w:rPr>
                <w:rStyle w:val="CharStyle14"/>
              </w:rPr>
              <w:t>20%</w:t>
            </w:r>
          </w:p>
        </w:tc>
      </w:tr>
      <w:tr>
        <w:trPr>
          <w:trHeight w:val="278"/>
        </w:trPr>
        <w:tc>
          <w:tcPr>
            <w:shd w:val="clear" w:color="auto" w:fill="FFFFFF"/>
            <w:tcBorders>
              <w:left w:val="single" w:sz="4"/>
              <w:top w:val="single" w:sz="4"/>
            </w:tcBorders>
            <w:vAlign w:val="bottom"/>
          </w:tcPr>
          <w:p>
            <w:pPr>
              <w:pStyle w:val="Style12"/>
              <w:widowControl w:val="0"/>
              <w:keepNext w:val="0"/>
              <w:keepLines w:val="0"/>
              <w:shd w:val="clear" w:color="auto" w:fill="auto"/>
              <w:bidi w:val="0"/>
              <w:jc w:val="left"/>
              <w:spacing w:line="190" w:lineRule="exact"/>
              <w:ind w:left="360" w:hanging="360"/>
            </w:pPr>
            <w:r>
              <w:rPr>
                <w:rStyle w:val="CharStyle38"/>
              </w:rPr>
              <w:t>• Nota acordată la examinarea finală</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spacing w:line="210" w:lineRule="exact"/>
              <w:ind w:left="0" w:firstLine="0"/>
            </w:pPr>
            <w:r>
              <w:rPr>
                <w:rStyle w:val="CharStyle14"/>
              </w:rPr>
              <w:t>50%</w:t>
            </w:r>
          </w:p>
        </w:tc>
      </w:tr>
      <w:tr>
        <w:trPr>
          <w:trHeight w:val="278"/>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spacing w:line="190" w:lineRule="exact"/>
              <w:ind w:left="360" w:hanging="360"/>
            </w:pPr>
            <w:r>
              <w:rPr>
                <w:rStyle w:val="CharStyle38"/>
              </w:rPr>
              <w:t>• Alte note</w:t>
            </w:r>
          </w:p>
        </w:tc>
        <w:tc>
          <w:tcPr>
            <w:shd w:val="clear" w:color="auto" w:fill="FFFFFF"/>
            <w:tcBorders>
              <w:left w:val="single" w:sz="4"/>
              <w:right w:val="single" w:sz="4"/>
              <w:top w:val="single" w:sz="4"/>
            </w:tcBorders>
            <w:vAlign w:val="center"/>
          </w:tcPr>
          <w:p>
            <w:pPr>
              <w:pStyle w:val="Style12"/>
              <w:widowControl w:val="0"/>
              <w:keepNext w:val="0"/>
              <w:keepLines w:val="0"/>
              <w:shd w:val="clear" w:color="auto" w:fill="auto"/>
              <w:bidi w:val="0"/>
              <w:jc w:val="left"/>
              <w:spacing w:line="80" w:lineRule="exact"/>
              <w:ind w:left="0" w:firstLine="0"/>
            </w:pPr>
            <w:r>
              <w:rPr>
                <w:rStyle w:val="CharStyle39"/>
              </w:rPr>
              <w:t>-</w:t>
            </w:r>
          </w:p>
        </w:tc>
      </w:tr>
      <w:tr>
        <w:trPr>
          <w:trHeight w:val="614"/>
        </w:trPr>
        <w:tc>
          <w:tcPr>
            <w:shd w:val="clear" w:color="auto" w:fill="FFFFFF"/>
            <w:gridSpan w:val="2"/>
            <w:tcBorders>
              <w:left w:val="single" w:sz="4"/>
              <w:right w:val="single" w:sz="4"/>
              <w:top w:val="single" w:sz="4"/>
              <w:bottom w:val="single" w:sz="4"/>
            </w:tcBorders>
            <w:vAlign w:val="bottom"/>
          </w:tcPr>
          <w:p>
            <w:pPr>
              <w:pStyle w:val="Style12"/>
              <w:widowControl w:val="0"/>
              <w:keepNext w:val="0"/>
              <w:keepLines w:val="0"/>
              <w:shd w:val="clear" w:color="auto" w:fill="auto"/>
              <w:bidi w:val="0"/>
              <w:jc w:val="left"/>
              <w:spacing w:line="302" w:lineRule="exact"/>
              <w:ind w:left="0" w:firstLine="0"/>
            </w:pPr>
            <w:r>
              <w:rPr>
                <w:rStyle w:val="CharStyle14"/>
              </w:rPr>
              <w:t xml:space="preserve">Modalitatea de examinare finală *****: </w:t>
            </w:r>
            <w:r>
              <w:rPr>
                <w:rStyle w:val="CharStyle38"/>
              </w:rPr>
              <w:t>Examen scris în sesiunea de examene.</w:t>
            </w:r>
          </w:p>
        </w:tc>
      </w:tr>
    </w:tbl>
    <w:p>
      <w:pPr>
        <w:pStyle w:val="Style3"/>
        <w:widowControl w:val="0"/>
        <w:keepNext w:val="0"/>
        <w:keepLines w:val="0"/>
        <w:shd w:val="clear" w:color="auto" w:fill="auto"/>
        <w:bidi w:val="0"/>
        <w:jc w:val="left"/>
        <w:spacing w:line="269" w:lineRule="exact"/>
        <w:ind w:left="0" w:firstLine="0"/>
      </w:pPr>
      <w:r>
        <w:rPr>
          <w:lang w:val="ro-RO" w:eastAsia="ro-RO" w:bidi="ro-RO"/>
          <w:w w:val="100"/>
          <w:spacing w:val="0"/>
          <w:color w:val="000000"/>
          <w:position w:val="0"/>
        </w:rPr>
        <w:t>Descrierea formelor şi metodelor de evaluare a cunoştinţelor</w:t>
      </w:r>
    </w:p>
    <w:p>
      <w:pPr>
        <w:pStyle w:val="Style3"/>
        <w:widowControl w:val="0"/>
        <w:keepNext w:val="0"/>
        <w:keepLines w:val="0"/>
        <w:shd w:val="clear" w:color="auto" w:fill="auto"/>
        <w:bidi w:val="0"/>
        <w:jc w:val="left"/>
        <w:spacing w:line="269" w:lineRule="exact"/>
        <w:ind w:left="0" w:firstLine="0"/>
      </w:pPr>
      <w:r>
        <w:rPr>
          <w:lang w:val="ro-RO" w:eastAsia="ro-RO" w:bidi="ro-RO"/>
          <w:w w:val="100"/>
          <w:spacing w:val="0"/>
          <w:color w:val="000000"/>
          <w:position w:val="0"/>
        </w:rPr>
        <w:t>A. Seminar</w:t>
      </w:r>
    </w:p>
    <w:p>
      <w:pPr>
        <w:pStyle w:val="Style18"/>
        <w:widowControl w:val="0"/>
        <w:keepNext w:val="0"/>
        <w:keepLines w:val="0"/>
        <w:shd w:val="clear" w:color="auto" w:fill="auto"/>
        <w:bidi w:val="0"/>
        <w:jc w:val="left"/>
        <w:ind w:left="360" w:hanging="360"/>
      </w:pPr>
      <w:r>
        <w:rPr>
          <w:rStyle w:val="CharStyle40"/>
          <w:b/>
          <w:bCs/>
        </w:rPr>
        <w:t>Participare activă</w:t>
      </w:r>
      <w:r>
        <w:rPr>
          <w:lang w:val="ro-RO" w:eastAsia="ro-RO" w:bidi="ro-RO"/>
          <w:w w:val="100"/>
          <w:spacing w:val="0"/>
          <w:color w:val="000000"/>
          <w:position w:val="0"/>
        </w:rPr>
        <w:t xml:space="preserve"> la minimum două treimi din seminarii (10% din nota finală) - studenţii trebuie să se implice în discuţiile de seminar, să parcurgă bibliografia obligatorie şi să rezolve exerciţiile solicitate. Absenţa la mai mult de 5 seminarii se penalizează cu neacordarea punctajului aferent criteriului de participare activă.</w:t>
      </w:r>
    </w:p>
    <w:p>
      <w:pPr>
        <w:pStyle w:val="Style18"/>
        <w:widowControl w:val="0"/>
        <w:keepNext w:val="0"/>
        <w:keepLines w:val="0"/>
        <w:shd w:val="clear" w:color="auto" w:fill="auto"/>
        <w:bidi w:val="0"/>
        <w:jc w:val="left"/>
        <w:ind w:left="0" w:firstLine="0"/>
      </w:pPr>
      <w:r>
        <w:rPr>
          <w:lang w:val="ro-RO" w:eastAsia="ro-RO" w:bidi="ro-RO"/>
          <w:w w:val="100"/>
          <w:spacing w:val="0"/>
          <w:color w:val="000000"/>
          <w:position w:val="0"/>
        </w:rPr>
        <w:t xml:space="preserve">20% din nota finală se acordă pentru 2 (două) teme de casă care urmează a fi predate de către studenţi în cadrul seminarului în cursul semestrului. Subiectele şi cerinţele pentru cele două teme vor fi comunicate </w:t>
      </w:r>
      <w:r>
        <w:rPr>
          <w:rStyle w:val="CharStyle41"/>
          <w:b/>
          <w:bCs/>
        </w:rPr>
        <w:t>studenţilor în cadrul seminariilor, cu o săptămână înainte de data programată pentru predarea temelor.</w:t>
      </w:r>
    </w:p>
    <w:p>
      <w:pPr>
        <w:widowControl w:val="0"/>
        <w:rPr>
          <w:sz w:val="2"/>
          <w:szCs w:val="2"/>
        </w:rPr>
        <w:sectPr>
          <w:type w:val="continuous"/>
          <w:pgSz w:w="11909" w:h="16840"/>
          <w:pgMar w:top="1099" w:left="1190" w:right="1123" w:bottom="1069" w:header="0" w:footer="3" w:gutter="0"/>
          <w:rtlGutter w:val="0"/>
          <w:cols w:space="720"/>
          <w:noEndnote/>
          <w:docGrid w:linePitch="360"/>
        </w:sectPr>
      </w:pPr>
    </w:p>
    <w:p>
      <w:pPr>
        <w:pStyle w:val="Style12"/>
        <w:widowControl w:val="0"/>
        <w:keepNext w:val="0"/>
        <w:keepLines w:val="0"/>
        <w:shd w:val="clear" w:color="auto" w:fill="auto"/>
        <w:bidi w:val="0"/>
        <w:jc w:val="left"/>
        <w:ind w:left="0" w:firstLine="0"/>
      </w:pPr>
      <w:r>
        <w:rPr>
          <w:rStyle w:val="CharStyle42"/>
          <w:lang w:val="ro-RO" w:eastAsia="ro-RO" w:bidi="ro-RO"/>
        </w:rPr>
        <w:t>20% din nota finală se acordă pentru examenul parţial (eseu cu cărţile pe masă), săptămâna 8.</w:t>
      </w:r>
    </w:p>
    <w:p>
      <w:pPr>
        <w:pStyle w:val="Style18"/>
        <w:widowControl w:val="0"/>
        <w:keepNext w:val="0"/>
        <w:keepLines w:val="0"/>
        <w:shd w:val="clear" w:color="auto" w:fill="auto"/>
        <w:bidi w:val="0"/>
        <w:jc w:val="left"/>
        <w:ind w:left="0" w:firstLine="0"/>
      </w:pPr>
      <w:r>
        <w:rPr>
          <w:lang w:val="ro-RO" w:eastAsia="ro-RO" w:bidi="ro-RO"/>
          <w:w w:val="100"/>
          <w:spacing w:val="0"/>
          <w:color w:val="000000"/>
          <w:position w:val="0"/>
        </w:rPr>
        <w:t>B. Curs</w:t>
      </w:r>
    </w:p>
    <w:p>
      <w:pPr>
        <w:pStyle w:val="Style12"/>
        <w:widowControl w:val="0"/>
        <w:keepNext w:val="0"/>
        <w:keepLines w:val="0"/>
        <w:shd w:val="clear" w:color="auto" w:fill="auto"/>
        <w:bidi w:val="0"/>
        <w:jc w:val="left"/>
        <w:ind w:left="0" w:firstLine="0"/>
      </w:pPr>
      <w:r>
        <w:rPr>
          <w:rStyle w:val="CharStyle42"/>
          <w:lang w:val="ro-RO" w:eastAsia="ro-RO" w:bidi="ro-RO"/>
        </w:rPr>
        <w:t>Examen scris în sesiunea de examene (50% din nota finală) - Ştiinţe Politice</w:t>
      </w:r>
    </w:p>
    <w:p>
      <w:pPr>
        <w:pStyle w:val="Style12"/>
        <w:widowControl w:val="0"/>
        <w:keepNext w:val="0"/>
        <w:keepLines w:val="0"/>
        <w:shd w:val="clear" w:color="auto" w:fill="auto"/>
        <w:bidi w:val="0"/>
        <w:jc w:val="left"/>
        <w:ind w:left="0" w:firstLine="0"/>
      </w:pPr>
      <w:r>
        <w:rPr>
          <w:rStyle w:val="CharStyle42"/>
          <w:lang w:val="ro-RO" w:eastAsia="ro-RO" w:bidi="ro-RO"/>
        </w:rPr>
        <w:t>Eseu cu cărţile pe masă în sesiunea de examene (50% din nota finală) - Studii de securitate</w:t>
      </w:r>
    </w:p>
    <w:p>
      <w:pPr>
        <w:pStyle w:val="Style18"/>
        <w:widowControl w:val="0"/>
        <w:keepNext w:val="0"/>
        <w:keepLines w:val="0"/>
        <w:shd w:val="clear" w:color="auto" w:fill="auto"/>
        <w:bidi w:val="0"/>
        <w:jc w:val="left"/>
        <w:ind w:left="0" w:firstLine="0"/>
      </w:pPr>
      <w:r>
        <w:rPr>
          <w:lang w:val="ro-RO" w:eastAsia="ro-RO" w:bidi="ro-RO"/>
          <w:w w:val="100"/>
          <w:spacing w:val="0"/>
          <w:color w:val="000000"/>
          <w:position w:val="0"/>
        </w:rPr>
        <w:t>Detalii organizatorice şi gestionarea situaţiilor excepţionale.</w:t>
      </w:r>
    </w:p>
    <w:p>
      <w:pPr>
        <w:pStyle w:val="Style12"/>
        <w:tabs>
          <w:tab w:leader="underscore" w:pos="9235" w:val="left"/>
        </w:tabs>
        <w:widowControl w:val="0"/>
        <w:keepNext w:val="0"/>
        <w:keepLines w:val="0"/>
        <w:shd w:val="clear" w:color="auto" w:fill="auto"/>
        <w:bidi w:val="0"/>
        <w:jc w:val="left"/>
        <w:ind w:left="0" w:firstLine="0"/>
      </w:pPr>
      <w:r>
        <w:rPr>
          <w:rStyle w:val="CharStyle42"/>
          <w:lang w:val="ro-RO" w:eastAsia="ro-RO" w:bidi="ro-RO"/>
        </w:rPr>
        <w:t xml:space="preserve">Nu se acceptă predarea temelor după expirarea termenelor de predare. în situaţiile excepţionale - situaţii medicale, probleme familiale grave - se pot accepta derogări de la termene doar pe baza unor documente doveditoare (ex. adeverinţe medicale) şi doar dacă studentul în cauză a anunţat situaţia respectivă (prin e-mail sau prin intermediul unui coleg) cel târziu în ziua stabilită pentru predarea temei respective, în situaţii excepţionale, precum cele menţionate mai sus, studenţii care nu au putut participa la examenul </w:t>
      </w:r>
      <w:r>
        <w:rPr>
          <w:rStyle w:val="CharStyle43"/>
        </w:rPr>
        <w:t>parţial îl vor putea recupera în ultima săptămână a semestrului.</w:t>
      </w:r>
      <w:r>
        <w:rPr>
          <w:rStyle w:val="CharStyle42"/>
          <w:lang w:val="ro-RO" w:eastAsia="ro-RO" w:bidi="ro-RO"/>
        </w:rPr>
        <w:tab/>
      </w:r>
    </w:p>
    <w:tbl>
      <w:tblPr>
        <w:tblOverlap w:val="never"/>
        <w:tblLayout w:type="fixed"/>
        <w:jc w:val="left"/>
      </w:tblPr>
      <w:tblGrid>
        <w:gridCol w:w="3250"/>
        <w:gridCol w:w="6230"/>
      </w:tblGrid>
      <w:tr>
        <w:trPr>
          <w:trHeight w:val="288"/>
        </w:trPr>
        <w:tc>
          <w:tcPr>
            <w:shd w:val="clear" w:color="auto" w:fill="FFFFFF"/>
            <w:gridSpan w:val="2"/>
            <w:tcBorders>
              <w:left w:val="single" w:sz="4"/>
              <w:right w:val="single" w:sz="4"/>
              <w:top w:val="single" w:sz="4"/>
            </w:tcBorders>
            <w:vAlign w:val="bottom"/>
          </w:tcPr>
          <w:p>
            <w:pPr>
              <w:pStyle w:val="Style12"/>
              <w:widowControl w:val="0"/>
              <w:keepNext w:val="0"/>
              <w:keepLines w:val="0"/>
              <w:shd w:val="clear" w:color="auto" w:fill="auto"/>
              <w:bidi w:val="0"/>
              <w:jc w:val="left"/>
              <w:spacing w:line="190" w:lineRule="exact"/>
              <w:ind w:left="0" w:firstLine="0"/>
            </w:pPr>
            <w:r>
              <w:rPr>
                <w:rStyle w:val="CharStyle38"/>
              </w:rPr>
              <w:t>Competenţele specifice disciplinei</w:t>
            </w:r>
          </w:p>
        </w:tc>
      </w:tr>
      <w:tr>
        <w:trPr>
          <w:trHeight w:val="1627"/>
        </w:trPr>
        <w:tc>
          <w:tcPr>
            <w:shd w:val="clear" w:color="auto" w:fill="FFFFFF"/>
            <w:tcBorders>
              <w:left w:val="single" w:sz="4"/>
              <w:top w:val="single" w:sz="4"/>
            </w:tcBorders>
            <w:vAlign w:val="center"/>
          </w:tcPr>
          <w:p>
            <w:pPr>
              <w:pStyle w:val="Style12"/>
              <w:widowControl w:val="0"/>
              <w:keepNext w:val="0"/>
              <w:keepLines w:val="0"/>
              <w:shd w:val="clear" w:color="auto" w:fill="auto"/>
              <w:bidi w:val="0"/>
              <w:jc w:val="left"/>
              <w:ind w:left="0" w:firstLine="0"/>
            </w:pPr>
            <w:r>
              <w:rPr>
                <w:rStyle w:val="CharStyle38"/>
              </w:rPr>
              <w:t>1. Competenţe profesionale</w:t>
            </w:r>
          </w:p>
          <w:p>
            <w:pPr>
              <w:pStyle w:val="Style12"/>
              <w:widowControl w:val="0"/>
              <w:keepNext w:val="0"/>
              <w:keepLines w:val="0"/>
              <w:shd w:val="clear" w:color="auto" w:fill="auto"/>
              <w:bidi w:val="0"/>
              <w:jc w:val="left"/>
              <w:ind w:left="0" w:firstLine="0"/>
            </w:pPr>
            <w:r>
              <w:rPr>
                <w:rStyle w:val="CharStyle44"/>
              </w:rPr>
              <w:t>(privind cunoaşterea şi înţelegerea, în domeniul explicării şi interpretării, instrumental- aplicative, atitudinale)</w:t>
            </w:r>
          </w:p>
        </w:tc>
        <w:tc>
          <w:tcPr>
            <w:shd w:val="clear" w:color="auto" w:fill="FFFFFF"/>
            <w:tcBorders>
              <w:left w:val="single" w:sz="4"/>
              <w:right w:val="single" w:sz="4"/>
              <w:top w:val="single" w:sz="4"/>
            </w:tcBorders>
            <w:vAlign w:val="bottom"/>
          </w:tcPr>
          <w:p>
            <w:pPr>
              <w:pStyle w:val="Style12"/>
              <w:widowControl w:val="0"/>
              <w:keepNext w:val="0"/>
              <w:keepLines w:val="0"/>
              <w:shd w:val="clear" w:color="auto" w:fill="auto"/>
              <w:bidi w:val="0"/>
              <w:jc w:val="left"/>
              <w:ind w:left="0" w:firstLine="0"/>
            </w:pPr>
            <w:r>
              <w:rPr>
                <w:rStyle w:val="CharStyle44"/>
              </w:rPr>
              <w:t xml:space="preserve">Aplicarea fundamentelor teoriilor sociale si politice în înţelegerea, analizarea si evaluarea organizării </w:t>
            </w:r>
            <w:r>
              <w:rPr>
                <w:rStyle w:val="CharStyle44"/>
                <w:lang w:val="es-ES" w:eastAsia="es-ES" w:bidi="es-ES"/>
              </w:rPr>
              <w:t>socio-politice</w:t>
            </w:r>
          </w:p>
          <w:p>
            <w:pPr>
              <w:pStyle w:val="Style12"/>
              <w:numPr>
                <w:ilvl w:val="0"/>
                <w:numId w:val="3"/>
              </w:numPr>
              <w:tabs>
                <w:tab w:leader="none" w:pos="835" w:val="left"/>
              </w:tabs>
              <w:widowControl w:val="0"/>
              <w:keepNext w:val="0"/>
              <w:keepLines w:val="0"/>
              <w:shd w:val="clear" w:color="auto" w:fill="auto"/>
              <w:bidi w:val="0"/>
              <w:jc w:val="left"/>
              <w:ind w:left="360" w:hanging="360"/>
            </w:pPr>
            <w:r>
              <w:rPr>
                <w:rStyle w:val="CharStyle44"/>
              </w:rPr>
              <w:t>Cunoaşterea şi utilizarea conceptelor de bază specifice teoriei politice.</w:t>
            </w:r>
          </w:p>
          <w:p>
            <w:pPr>
              <w:pStyle w:val="Style12"/>
              <w:numPr>
                <w:ilvl w:val="0"/>
                <w:numId w:val="3"/>
              </w:numPr>
              <w:tabs>
                <w:tab w:leader="none" w:pos="835" w:val="left"/>
              </w:tabs>
              <w:widowControl w:val="0"/>
              <w:keepNext w:val="0"/>
              <w:keepLines w:val="0"/>
              <w:shd w:val="clear" w:color="auto" w:fill="auto"/>
              <w:bidi w:val="0"/>
              <w:jc w:val="left"/>
              <w:ind w:left="360" w:hanging="360"/>
            </w:pPr>
            <w:r>
              <w:rPr>
                <w:rStyle w:val="CharStyle44"/>
              </w:rPr>
              <w:t>Capacitatea de a analiza critic şi interpreta texte specifice domeniului teoriei politice.</w:t>
            </w:r>
          </w:p>
        </w:tc>
      </w:tr>
      <w:tr>
        <w:trPr>
          <w:trHeight w:val="1104"/>
        </w:trPr>
        <w:tc>
          <w:tcPr>
            <w:shd w:val="clear" w:color="auto" w:fill="FFFFFF"/>
            <w:tcBorders>
              <w:left w:val="single" w:sz="4"/>
              <w:top w:val="single" w:sz="4"/>
              <w:bottom w:val="single" w:sz="4"/>
            </w:tcBorders>
            <w:vAlign w:val="center"/>
          </w:tcPr>
          <w:p>
            <w:pPr>
              <w:pStyle w:val="Style12"/>
              <w:widowControl w:val="0"/>
              <w:keepNext w:val="0"/>
              <w:keepLines w:val="0"/>
              <w:shd w:val="clear" w:color="auto" w:fill="auto"/>
              <w:bidi w:val="0"/>
              <w:jc w:val="left"/>
              <w:spacing w:line="190" w:lineRule="exact"/>
              <w:ind w:left="0" w:firstLine="0"/>
            </w:pPr>
            <w:r>
              <w:rPr>
                <w:rStyle w:val="CharStyle38"/>
              </w:rPr>
              <w:t>2. Competenţe transversale</w:t>
            </w:r>
          </w:p>
        </w:tc>
        <w:tc>
          <w:tcPr>
            <w:shd w:val="clear" w:color="auto" w:fill="FFFFFF"/>
            <w:tcBorders>
              <w:left w:val="single" w:sz="4"/>
              <w:right w:val="single" w:sz="4"/>
              <w:top w:val="single" w:sz="4"/>
              <w:bottom w:val="single" w:sz="4"/>
            </w:tcBorders>
            <w:vAlign w:val="top"/>
          </w:tcPr>
          <w:p>
            <w:pPr>
              <w:pStyle w:val="Style12"/>
              <w:widowControl w:val="0"/>
              <w:keepNext w:val="0"/>
              <w:keepLines w:val="0"/>
              <w:shd w:val="clear" w:color="auto" w:fill="auto"/>
              <w:bidi w:val="0"/>
              <w:jc w:val="left"/>
              <w:spacing w:line="274" w:lineRule="exact"/>
              <w:ind w:left="0" w:firstLine="0"/>
            </w:pPr>
            <w:r>
              <w:rPr>
                <w:rStyle w:val="CharStyle44"/>
              </w:rPr>
              <w:t>Gestionarea informaţiilor specifice rezolvării sarcinilor complexe în context (receptarea, transmiterea, prelucrarea, stocarea informaţiilor în documente de profil), inclusiv prin utilizarea la nivel avansat a unei limbi de circulaţie internaţională</w:t>
            </w:r>
          </w:p>
        </w:tc>
      </w:tr>
    </w:tbl>
    <w:p>
      <w:pPr>
        <w:pStyle w:val="Style18"/>
        <w:tabs>
          <w:tab w:leader="underscore" w:pos="3446" w:val="left"/>
          <w:tab w:leader="underscore" w:pos="9067" w:val="left"/>
        </w:tabs>
        <w:widowControl w:val="0"/>
        <w:keepNext w:val="0"/>
        <w:keepLines w:val="0"/>
        <w:shd w:val="clear" w:color="auto" w:fill="auto"/>
        <w:bidi w:val="0"/>
        <w:jc w:val="left"/>
        <w:spacing w:line="278" w:lineRule="exact"/>
        <w:ind w:left="0" w:firstLine="0"/>
      </w:pPr>
      <w:r>
        <w:rPr>
          <w:lang w:val="ro-RO" w:eastAsia="ro-RO" w:bidi="ro-RO"/>
          <w:w w:val="100"/>
          <w:spacing w:val="0"/>
          <w:color w:val="000000"/>
          <w:position w:val="0"/>
        </w:rPr>
        <w:tab/>
      </w:r>
      <w:r>
        <w:rPr>
          <w:rStyle w:val="CharStyle41"/>
          <w:b/>
          <w:bCs/>
        </w:rPr>
        <w:t>Bibliografie obligatorie</w:t>
      </w:r>
      <w:r>
        <w:rPr>
          <w:lang w:val="ro-RO" w:eastAsia="ro-RO" w:bidi="ro-RO"/>
          <w:w w:val="100"/>
          <w:spacing w:val="0"/>
          <w:color w:val="000000"/>
          <w:position w:val="0"/>
        </w:rPr>
        <w:tab/>
      </w:r>
    </w:p>
    <w:p>
      <w:pPr>
        <w:pStyle w:val="Style12"/>
        <w:widowControl w:val="0"/>
        <w:keepNext w:val="0"/>
        <w:keepLines w:val="0"/>
        <w:shd w:val="clear" w:color="auto" w:fill="auto"/>
        <w:bidi w:val="0"/>
        <w:jc w:val="left"/>
        <w:spacing w:line="278" w:lineRule="exact"/>
        <w:ind w:left="0" w:firstLine="0"/>
      </w:pPr>
      <w:r>
        <w:rPr>
          <w:rStyle w:val="CharStyle42"/>
        </w:rPr>
        <w:t xml:space="preserve">Dworkin, Ronald. </w:t>
      </w:r>
      <w:r>
        <w:rPr>
          <w:rStyle w:val="CharStyle42"/>
          <w:lang w:val="ro-RO" w:eastAsia="ro-RO" w:bidi="ro-RO"/>
        </w:rPr>
        <w:t xml:space="preserve">1998. </w:t>
      </w:r>
      <w:r>
        <w:rPr>
          <w:rStyle w:val="CharStyle45"/>
          <w:lang w:val="ro-RO" w:eastAsia="ro-RO" w:bidi="ro-RO"/>
        </w:rPr>
        <w:t>Drepturile la modul serios.</w:t>
      </w:r>
      <w:r>
        <w:rPr>
          <w:rStyle w:val="CharStyle42"/>
          <w:lang w:val="ro-RO" w:eastAsia="ro-RO" w:bidi="ro-RO"/>
        </w:rPr>
        <w:t xml:space="preserve"> Chişinău: ARC.</w:t>
      </w:r>
    </w:p>
    <w:p>
      <w:pPr>
        <w:pStyle w:val="Style46"/>
        <w:widowControl w:val="0"/>
        <w:keepNext w:val="0"/>
        <w:keepLines w:val="0"/>
        <w:shd w:val="clear" w:color="auto" w:fill="auto"/>
        <w:bidi w:val="0"/>
        <w:jc w:val="left"/>
        <w:ind w:left="0" w:firstLine="0"/>
      </w:pPr>
      <w:r>
        <w:rPr>
          <w:rStyle w:val="CharStyle48"/>
          <w:i w:val="0"/>
          <w:iCs w:val="0"/>
        </w:rPr>
        <w:t xml:space="preserve">Miroiu, Mihaela. 2004. </w:t>
      </w:r>
      <w:r>
        <w:rPr>
          <w:lang w:val="ro-RO" w:eastAsia="ro-RO" w:bidi="ro-RO"/>
          <w:w w:val="100"/>
          <w:spacing w:val="0"/>
          <w:color w:val="000000"/>
          <w:position w:val="0"/>
        </w:rPr>
        <w:t>Drumul către autonomie: teorii politice feministe.</w:t>
      </w:r>
      <w:r>
        <w:rPr>
          <w:rStyle w:val="CharStyle48"/>
          <w:i w:val="0"/>
          <w:iCs w:val="0"/>
        </w:rPr>
        <w:t xml:space="preserve"> Iaşi: Polirom.</w:t>
      </w:r>
    </w:p>
    <w:p>
      <w:pPr>
        <w:pStyle w:val="Style12"/>
        <w:widowControl w:val="0"/>
        <w:keepNext w:val="0"/>
        <w:keepLines w:val="0"/>
        <w:shd w:val="clear" w:color="auto" w:fill="auto"/>
        <w:bidi w:val="0"/>
        <w:jc w:val="left"/>
        <w:ind w:left="0" w:firstLine="0"/>
      </w:pPr>
      <w:r>
        <w:rPr>
          <w:rStyle w:val="CharStyle42"/>
        </w:rPr>
        <w:t xml:space="preserve">Nozick, Robert. </w:t>
      </w:r>
      <w:r>
        <w:rPr>
          <w:rStyle w:val="CharStyle42"/>
          <w:lang w:val="ro-RO" w:eastAsia="ro-RO" w:bidi="ro-RO"/>
        </w:rPr>
        <w:t xml:space="preserve">1997. </w:t>
      </w:r>
      <w:r>
        <w:rPr>
          <w:rStyle w:val="CharStyle45"/>
          <w:lang w:val="ro-RO" w:eastAsia="ro-RO" w:bidi="ro-RO"/>
        </w:rPr>
        <w:t>Anarhie, stat şi utopie.</w:t>
      </w:r>
      <w:r>
        <w:rPr>
          <w:rStyle w:val="CharStyle42"/>
          <w:lang w:val="ro-RO" w:eastAsia="ro-RO" w:bidi="ro-RO"/>
        </w:rPr>
        <w:t xml:space="preserve"> Bucureşti: Humanitas.</w:t>
      </w:r>
    </w:p>
    <w:p>
      <w:pPr>
        <w:pStyle w:val="Style12"/>
        <w:widowControl w:val="0"/>
        <w:keepNext w:val="0"/>
        <w:keepLines w:val="0"/>
        <w:shd w:val="clear" w:color="auto" w:fill="auto"/>
        <w:bidi w:val="0"/>
        <w:jc w:val="left"/>
        <w:ind w:left="0" w:firstLine="0"/>
      </w:pPr>
      <w:r>
        <w:rPr>
          <w:rStyle w:val="CharStyle42"/>
        </w:rPr>
        <w:t xml:space="preserve">Rawls, </w:t>
      </w:r>
      <w:r>
        <w:rPr>
          <w:rStyle w:val="CharStyle42"/>
          <w:lang w:val="ro-RO" w:eastAsia="ro-RO" w:bidi="ro-RO"/>
        </w:rPr>
        <w:t xml:space="preserve">John. 2012. </w:t>
      </w:r>
      <w:r>
        <w:rPr>
          <w:rStyle w:val="CharStyle45"/>
          <w:lang w:val="ro-RO" w:eastAsia="ro-RO" w:bidi="ro-RO"/>
        </w:rPr>
        <w:t>O teorie a dreptăţii.</w:t>
      </w:r>
      <w:r>
        <w:rPr>
          <w:rStyle w:val="CharStyle42"/>
          <w:lang w:val="ro-RO" w:eastAsia="ro-RO" w:bidi="ro-RO"/>
        </w:rPr>
        <w:t xml:space="preserve"> Iaşi: Editura Universităţii Alexandru </w:t>
      </w:r>
      <w:r>
        <w:rPr>
          <w:rStyle w:val="CharStyle42"/>
        </w:rPr>
        <w:t xml:space="preserve">loan </w:t>
      </w:r>
      <w:r>
        <w:rPr>
          <w:rStyle w:val="CharStyle42"/>
          <w:lang w:val="ro-RO" w:eastAsia="ro-RO" w:bidi="ro-RO"/>
        </w:rPr>
        <w:t>Cuza din Iaşi.</w:t>
      </w:r>
    </w:p>
    <w:p>
      <w:pPr>
        <w:pStyle w:val="Style12"/>
        <w:widowControl w:val="0"/>
        <w:keepNext w:val="0"/>
        <w:keepLines w:val="0"/>
        <w:shd w:val="clear" w:color="auto" w:fill="auto"/>
        <w:bidi w:val="0"/>
        <w:jc w:val="left"/>
        <w:ind w:left="0" w:firstLine="0"/>
      </w:pPr>
      <w:r>
        <w:rPr>
          <w:rStyle w:val="CharStyle42"/>
        </w:rPr>
        <w:t xml:space="preserve">Salat, </w:t>
      </w:r>
      <w:r>
        <w:rPr>
          <w:rStyle w:val="CharStyle42"/>
          <w:lang w:val="ro-RO" w:eastAsia="ro-RO" w:bidi="ro-RO"/>
        </w:rPr>
        <w:t xml:space="preserve">Levente. 2001. </w:t>
      </w:r>
      <w:r>
        <w:rPr>
          <w:rStyle w:val="CharStyle45"/>
          <w:lang w:val="ro-RO" w:eastAsia="ro-RO" w:bidi="ro-RO"/>
        </w:rPr>
        <w:t>Multiculturalismul liberal.</w:t>
      </w:r>
      <w:r>
        <w:rPr>
          <w:rStyle w:val="CharStyle42"/>
          <w:lang w:val="ro-RO" w:eastAsia="ro-RO" w:bidi="ro-RO"/>
        </w:rPr>
        <w:t xml:space="preserve"> Iaşi: Polirom.</w:t>
      </w:r>
    </w:p>
    <w:p>
      <w:pPr>
        <w:pStyle w:val="Style3"/>
        <w:tabs>
          <w:tab w:leader="underscore" w:pos="3413" w:val="left"/>
          <w:tab w:leader="underscore" w:pos="9067" w:val="left"/>
        </w:tabs>
        <w:widowControl w:val="0"/>
        <w:keepNext w:val="0"/>
        <w:keepLines w:val="0"/>
        <w:shd w:val="clear" w:color="auto" w:fill="auto"/>
        <w:bidi w:val="0"/>
        <w:jc w:val="left"/>
        <w:spacing w:line="210" w:lineRule="exact"/>
        <w:ind w:left="0" w:firstLine="0"/>
      </w:pPr>
      <w:r>
        <w:rPr>
          <w:lang w:val="ro-RO" w:eastAsia="ro-RO" w:bidi="ro-RO"/>
          <w:w w:val="100"/>
          <w:spacing w:val="0"/>
          <w:color w:val="000000"/>
          <w:position w:val="0"/>
        </w:rPr>
        <w:tab/>
      </w:r>
      <w:r>
        <w:rPr>
          <w:rStyle w:val="CharStyle17"/>
          <w:b/>
          <w:bCs/>
        </w:rPr>
        <w:t>Bibliografie opţională</w:t>
      </w:r>
      <w:r>
        <w:rPr>
          <w:lang w:val="ro-RO" w:eastAsia="ro-RO" w:bidi="ro-RO"/>
          <w:w w:val="100"/>
          <w:spacing w:val="0"/>
          <w:color w:val="000000"/>
          <w:position w:val="0"/>
        </w:rPr>
        <w:tab/>
      </w:r>
    </w:p>
    <w:p>
      <w:pPr>
        <w:pStyle w:val="Style12"/>
        <w:widowControl w:val="0"/>
        <w:keepNext w:val="0"/>
        <w:keepLines w:val="0"/>
        <w:shd w:val="clear" w:color="auto" w:fill="auto"/>
        <w:bidi w:val="0"/>
        <w:jc w:val="left"/>
        <w:ind w:left="0" w:firstLine="0"/>
      </w:pPr>
      <w:r>
        <w:rPr>
          <w:rStyle w:val="CharStyle42"/>
        </w:rPr>
        <w:t xml:space="preserve">Beauvoir, Simone </w:t>
      </w:r>
      <w:r>
        <w:rPr>
          <w:rStyle w:val="CharStyle42"/>
          <w:lang w:val="ro-RO" w:eastAsia="ro-RO" w:bidi="ro-RO"/>
        </w:rPr>
        <w:t xml:space="preserve">de. 1998. </w:t>
      </w:r>
      <w:r>
        <w:rPr>
          <w:rStyle w:val="CharStyle45"/>
          <w:lang w:val="ro-RO" w:eastAsia="ro-RO" w:bidi="ro-RO"/>
        </w:rPr>
        <w:t>Al doilea sex.</w:t>
      </w:r>
      <w:r>
        <w:rPr>
          <w:rStyle w:val="CharStyle42"/>
          <w:lang w:val="ro-RO" w:eastAsia="ro-RO" w:bidi="ro-RO"/>
        </w:rPr>
        <w:t xml:space="preserve"> Bucureşti: Editura Univers. Voi. 1 şi 2.</w:t>
      </w:r>
    </w:p>
    <w:p>
      <w:pPr>
        <w:pStyle w:val="Style12"/>
        <w:widowControl w:val="0"/>
        <w:keepNext w:val="0"/>
        <w:keepLines w:val="0"/>
        <w:shd w:val="clear" w:color="auto" w:fill="auto"/>
        <w:bidi w:val="0"/>
        <w:jc w:val="left"/>
        <w:ind w:left="360" w:hanging="360"/>
      </w:pPr>
      <w:r>
        <w:rPr>
          <w:rStyle w:val="CharStyle42"/>
          <w:lang w:val="ro-RO" w:eastAsia="ro-RO" w:bidi="ro-RO"/>
        </w:rPr>
        <w:t xml:space="preserve">Dworkin, </w:t>
      </w:r>
      <w:r>
        <w:rPr>
          <w:rStyle w:val="CharStyle42"/>
        </w:rPr>
        <w:t xml:space="preserve">Ronald. </w:t>
      </w:r>
      <w:r>
        <w:rPr>
          <w:rStyle w:val="CharStyle42"/>
          <w:lang w:val="ro-RO" w:eastAsia="ro-RO" w:bidi="ro-RO"/>
        </w:rPr>
        <w:t xml:space="preserve">1981b. </w:t>
      </w:r>
      <w:r>
        <w:rPr>
          <w:rStyle w:val="CharStyle42"/>
        </w:rPr>
        <w:t xml:space="preserve">'What is Equality? Part </w:t>
      </w:r>
      <w:r>
        <w:rPr>
          <w:rStyle w:val="CharStyle42"/>
          <w:lang w:val="ro-RO" w:eastAsia="ro-RO" w:bidi="ro-RO"/>
        </w:rPr>
        <w:t xml:space="preserve">2: </w:t>
      </w:r>
      <w:r>
        <w:rPr>
          <w:rStyle w:val="CharStyle42"/>
        </w:rPr>
        <w:t xml:space="preserve">Equality of Resources'. </w:t>
      </w:r>
      <w:r>
        <w:rPr>
          <w:rStyle w:val="CharStyle45"/>
        </w:rPr>
        <w:t xml:space="preserve">Philosophy &amp; Public Affairs </w:t>
      </w:r>
      <w:r>
        <w:rPr>
          <w:rStyle w:val="CharStyle42"/>
        </w:rPr>
        <w:t>10(4): 283-345.</w:t>
      </w:r>
    </w:p>
    <w:p>
      <w:pPr>
        <w:pStyle w:val="Style12"/>
        <w:widowControl w:val="0"/>
        <w:keepNext w:val="0"/>
        <w:keepLines w:val="0"/>
        <w:shd w:val="clear" w:color="auto" w:fill="auto"/>
        <w:bidi w:val="0"/>
        <w:jc w:val="left"/>
        <w:ind w:left="360" w:hanging="360"/>
      </w:pPr>
      <w:r>
        <w:rPr>
          <w:rStyle w:val="CharStyle42"/>
        </w:rPr>
        <w:t xml:space="preserve">Dworkin, Ronald. 1981a. 'What is Equality? Part 1: Equality of Welfare'. </w:t>
      </w:r>
      <w:r>
        <w:rPr>
          <w:rStyle w:val="CharStyle45"/>
        </w:rPr>
        <w:t xml:space="preserve">Philosophy &amp; Public Affairs </w:t>
      </w:r>
      <w:r>
        <w:rPr>
          <w:rStyle w:val="CharStyle42"/>
        </w:rPr>
        <w:t>10(3): 185-246.</w:t>
      </w:r>
    </w:p>
    <w:p>
      <w:pPr>
        <w:pStyle w:val="Style12"/>
        <w:widowControl w:val="0"/>
        <w:keepNext w:val="0"/>
        <w:keepLines w:val="0"/>
        <w:shd w:val="clear" w:color="auto" w:fill="auto"/>
        <w:bidi w:val="0"/>
        <w:jc w:val="left"/>
        <w:ind w:left="360" w:hanging="360"/>
      </w:pPr>
      <w:r>
        <w:rPr>
          <w:rStyle w:val="CharStyle42"/>
        </w:rPr>
        <w:t xml:space="preserve">Oakeshott, Michael </w:t>
      </w:r>
      <w:r>
        <w:rPr>
          <w:rStyle w:val="CharStyle42"/>
          <w:lang w:val="ro-RO" w:eastAsia="ro-RO" w:bidi="ro-RO"/>
        </w:rPr>
        <w:t xml:space="preserve">şi </w:t>
      </w:r>
      <w:r>
        <w:rPr>
          <w:rStyle w:val="CharStyle42"/>
        </w:rPr>
        <w:t xml:space="preserve">Luke. O'Sullivan. 2004. 'What is Political Theory?' In </w:t>
      </w:r>
      <w:r>
        <w:rPr>
          <w:rStyle w:val="CharStyle45"/>
        </w:rPr>
        <w:t>What is history ? : and other essays,</w:t>
      </w:r>
      <w:r>
        <w:rPr>
          <w:rStyle w:val="CharStyle42"/>
        </w:rPr>
        <w:t xml:space="preserve"> Exeter: Imprint Academic, p. 391-404. </w:t>
      </w:r>
      <w:r>
        <w:fldChar w:fldCharType="begin"/>
      </w:r>
      <w:r>
        <w:rPr>
          <w:rStyle w:val="CharStyle49"/>
        </w:rPr>
        <w:instrText> HYPERLINK "http://www.imprint.co.uk/idealists/what_is_political_theory.pdf" </w:instrText>
      </w:r>
      <w:r>
        <w:fldChar w:fldCharType="separate"/>
      </w:r>
      <w:r>
        <w:rPr>
          <w:rStyle w:val="Hyperlink"/>
        </w:rPr>
        <w:t>http://www.imprint.co.uk/idealists/what is political theory.pdf</w:t>
      </w:r>
      <w:r>
        <w:fldChar w:fldCharType="end"/>
      </w:r>
      <w:r>
        <w:rPr>
          <w:rStyle w:val="CharStyle50"/>
        </w:rPr>
        <w:t>.</w:t>
      </w:r>
    </w:p>
    <w:p>
      <w:pPr>
        <w:pStyle w:val="Style12"/>
        <w:widowControl w:val="0"/>
        <w:keepNext w:val="0"/>
        <w:keepLines w:val="0"/>
        <w:shd w:val="clear" w:color="auto" w:fill="auto"/>
        <w:bidi w:val="0"/>
        <w:jc w:val="left"/>
        <w:ind w:left="360" w:hanging="360"/>
      </w:pPr>
      <w:r>
        <w:rPr>
          <w:rStyle w:val="CharStyle42"/>
        </w:rPr>
        <w:t xml:space="preserve">Offe, Claus. 2011. 'Crisis and Innovation of Liberal Democracy: Can Deliberation Be Institutionalised?' </w:t>
      </w:r>
      <w:r>
        <w:rPr>
          <w:rStyle w:val="CharStyle45"/>
        </w:rPr>
        <w:t>Czech Sociological Review</w:t>
      </w:r>
      <w:r>
        <w:rPr>
          <w:rStyle w:val="CharStyle42"/>
        </w:rPr>
        <w:t xml:space="preserve"> 47(3): 447-473. </w:t>
      </w:r>
      <w:r>
        <w:rPr>
          <w:rStyle w:val="CharStyle42"/>
          <w:lang w:val="ro-RO" w:eastAsia="ro-RO" w:bidi="ro-RO"/>
        </w:rPr>
        <w:t xml:space="preserve">Disponibil </w:t>
      </w:r>
      <w:r>
        <w:rPr>
          <w:rStyle w:val="CharStyle42"/>
        </w:rPr>
        <w:t xml:space="preserve">la </w:t>
      </w:r>
      <w:r>
        <w:fldChar w:fldCharType="begin"/>
      </w:r>
      <w:r>
        <w:rPr>
          <w:rStyle w:val="CharStyle49"/>
        </w:rPr>
        <w:instrText> HYPERLINK "http://dlib.lib.cas.cz:8080/2587/l/offesoccas2011_3.pdf" </w:instrText>
      </w:r>
      <w:r>
        <w:fldChar w:fldCharType="separate"/>
      </w:r>
      <w:r>
        <w:rPr>
          <w:rStyle w:val="Hyperlink"/>
        </w:rPr>
        <w:t>http://dlib.lib.cas.cz:8080/2587/l/offesoccas2011 3.pdf</w:t>
      </w:r>
      <w:r>
        <w:fldChar w:fldCharType="end"/>
      </w:r>
      <w:r>
        <w:rPr>
          <w:rStyle w:val="CharStyle50"/>
        </w:rPr>
        <w:t>.</w:t>
      </w:r>
    </w:p>
    <w:p>
      <w:pPr>
        <w:pStyle w:val="Style12"/>
        <w:widowControl w:val="0"/>
        <w:keepNext w:val="0"/>
        <w:keepLines w:val="0"/>
        <w:shd w:val="clear" w:color="auto" w:fill="auto"/>
        <w:bidi w:val="0"/>
        <w:jc w:val="left"/>
        <w:ind w:left="360" w:hanging="360"/>
      </w:pPr>
      <w:r>
        <w:rPr>
          <w:rStyle w:val="CharStyle42"/>
        </w:rPr>
        <w:t xml:space="preserve">Okin, Susan Moller. 2004. "Gender, Justice and Gender: An Unfinished Debate". Fordham </w:t>
      </w:r>
      <w:r>
        <w:rPr>
          <w:rStyle w:val="CharStyle45"/>
        </w:rPr>
        <w:t xml:space="preserve">Law Review </w:t>
      </w:r>
      <w:r>
        <w:rPr>
          <w:rStyle w:val="CharStyle42"/>
        </w:rPr>
        <w:t xml:space="preserve">72(5). </w:t>
      </w:r>
      <w:r>
        <w:fldChar w:fldCharType="begin"/>
      </w:r>
      <w:r>
        <w:rPr>
          <w:rStyle w:val="CharStyle49"/>
        </w:rPr>
        <w:instrText> HYPERLINK "http://ir.lawnet.fordham.edU/flr/vol72/iss5/9" </w:instrText>
      </w:r>
      <w:r>
        <w:fldChar w:fldCharType="separate"/>
      </w:r>
      <w:r>
        <w:rPr>
          <w:rStyle w:val="Hyperlink"/>
        </w:rPr>
        <w:t>http://ir.lawnet.fordham.edU/flr/vol72/iss5/9</w:t>
      </w:r>
      <w:r>
        <w:fldChar w:fldCharType="end"/>
      </w:r>
      <w:r>
        <w:rPr>
          <w:rStyle w:val="CharStyle50"/>
        </w:rPr>
        <w:t>.</w:t>
      </w:r>
    </w:p>
    <w:p>
      <w:pPr>
        <w:pStyle w:val="Style12"/>
        <w:widowControl w:val="0"/>
        <w:keepNext w:val="0"/>
        <w:keepLines w:val="0"/>
        <w:shd w:val="clear" w:color="auto" w:fill="auto"/>
        <w:bidi w:val="0"/>
        <w:jc w:val="left"/>
        <w:ind w:left="360" w:hanging="360"/>
      </w:pPr>
      <w:r>
        <w:rPr>
          <w:rStyle w:val="CharStyle42"/>
        </w:rPr>
        <w:t xml:space="preserve">Taylor, Charles. 1992. </w:t>
      </w:r>
      <w:r>
        <w:rPr>
          <w:rStyle w:val="CharStyle45"/>
        </w:rPr>
        <w:t>Midticulturalism and the Politics of Recognition.</w:t>
      </w:r>
      <w:r>
        <w:rPr>
          <w:rStyle w:val="CharStyle42"/>
        </w:rPr>
        <w:t xml:space="preserve"> Princeton: Princeton University Press. Un extras </w:t>
      </w:r>
      <w:r>
        <w:rPr>
          <w:rStyle w:val="CharStyle42"/>
          <w:lang w:val="ro-RO" w:eastAsia="ro-RO" w:bidi="ro-RO"/>
        </w:rPr>
        <w:t xml:space="preserve">este disponibil </w:t>
      </w:r>
      <w:r>
        <w:rPr>
          <w:rStyle w:val="CharStyle42"/>
        </w:rPr>
        <w:t xml:space="preserve">la </w:t>
      </w:r>
      <w:r>
        <w:fldChar w:fldCharType="begin"/>
      </w:r>
      <w:r>
        <w:rPr>
          <w:rStyle w:val="CharStyle49"/>
        </w:rPr>
        <w:instrText> HYPERLINK "http://polisci2.ucsd.edu/rabarrett/psl08/Taylor~" </w:instrText>
      </w:r>
      <w:r>
        <w:fldChar w:fldCharType="separate"/>
      </w:r>
      <w:r>
        <w:rPr>
          <w:rStyle w:val="Hyperlink"/>
        </w:rPr>
        <w:t>http://polisci2.ucsd.edu/rabarrett/psl08/Taylor~</w:t>
      </w:r>
      <w:r>
        <w:fldChar w:fldCharType="end"/>
      </w:r>
      <w:r>
        <w:rPr>
          <w:rStyle w:val="CharStyle49"/>
        </w:rPr>
        <w:t xml:space="preserve"> Politics%20of%20Recognition%20%28abridged%29.pdf</w:t>
      </w:r>
    </w:p>
    <w:p>
      <w:pPr>
        <w:pStyle w:val="Style12"/>
        <w:tabs>
          <w:tab w:leader="underscore" w:pos="9038" w:val="left"/>
        </w:tabs>
        <w:widowControl w:val="0"/>
        <w:keepNext w:val="0"/>
        <w:keepLines w:val="0"/>
        <w:shd w:val="clear" w:color="auto" w:fill="auto"/>
        <w:bidi w:val="0"/>
        <w:jc w:val="left"/>
        <w:ind w:left="360" w:hanging="360"/>
      </w:pPr>
      <w:r>
        <w:rPr>
          <w:rStyle w:val="CharStyle42"/>
        </w:rPr>
        <w:t xml:space="preserve">Young, Iris Marion. 2004. „The Ideal of Community and the Politics of Difference". </w:t>
      </w:r>
      <w:r>
        <w:rPr>
          <w:rStyle w:val="CharStyle42"/>
          <w:lang w:val="ro-RO" w:eastAsia="ro-RO" w:bidi="ro-RO"/>
        </w:rPr>
        <w:t xml:space="preserve">în </w:t>
      </w:r>
      <w:r>
        <w:rPr>
          <w:rStyle w:val="CharStyle45"/>
        </w:rPr>
        <w:t xml:space="preserve">Contemporary </w:t>
      </w:r>
      <w:r>
        <w:rPr>
          <w:rStyle w:val="CharStyle51"/>
        </w:rPr>
        <w:t>Political Theory: A Reader,</w:t>
      </w:r>
      <w:r>
        <w:rPr>
          <w:rStyle w:val="CharStyle43"/>
          <w:lang w:val="en-US" w:eastAsia="en-US" w:bidi="en-US"/>
        </w:rPr>
        <w:t xml:space="preserve"> ed. Colin Farrelly. London: Sage. Pp. 95-105.</w:t>
      </w:r>
      <w:r>
        <w:rPr>
          <w:rStyle w:val="CharStyle42"/>
        </w:rPr>
        <w:tab/>
      </w:r>
    </w:p>
    <w:p>
      <w:pPr>
        <w:widowControl w:val="0"/>
        <w:rPr>
          <w:sz w:val="2"/>
          <w:szCs w:val="2"/>
        </w:rPr>
      </w:pPr>
    </w:p>
    <w:sectPr>
      <w:type w:val="continuous"/>
      <w:pgSz w:w="11909" w:h="16840"/>
      <w:pgMar w:top="1142" w:left="1305" w:right="1123" w:bottom="1069" w:header="0" w:footer="3" w:gutter="0"/>
      <w:rtlGutter w:val="0"/>
      <w:cols w:space="720"/>
      <w:noEndnote/>
      <w:docGrid w:linePitch="360"/>
    </w:sectPr>
  </w:body>
</w:document>
</file>

<file path=word/footer1.xml><?xml version="1.0" encoding="utf-8"?>
<w:ftr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p>
    <w:pPr>
      <w:widowControl w:val="0"/>
      <w:rPr>
        <w:sz w:val="2"/>
        <w:szCs w:val="2"/>
      </w:rPr>
    </w:pPr>
    <w:r>
      <w:pict>
        <v:shapetype id="_x0000_t202" coordsize="21600,21600" o:spt="202" path="m,l,21600r21600,l21600,xe">
          <v:stroke joinstyle="miter"/>
          <v:path gradientshapeok="t" o:connecttype="rect"/>
        </v:shapetype>
        <v:shape id="_x0000_s1026" type="#_x0000_t202" style="position:absolute;margin-left:297.8pt;margin-top:811.25pt;width:3.1pt;height:8.15pt;z-index:-188744064;mso-wrap-style:none;mso-wrap-distance-left:5.pt;mso-wrap-distance-right:5.pt;mso-position-horizontal-relative:page;mso-position-vertical-relative:page" wrapcoords="0 0" filled="f" stroked="f">
          <v:textbox style="mso-fit-shape-to-text:t" inset="0,0,0,0">
            <w:txbxContent>
              <w:p>
                <w:pPr>
                  <w:pStyle w:val="Style20"/>
                  <w:widowControl w:val="0"/>
                  <w:keepNext w:val="0"/>
                  <w:keepLines w:val="0"/>
                  <w:shd w:val="clear" w:color="auto" w:fill="auto"/>
                  <w:bidi w:val="0"/>
                  <w:jc w:val="left"/>
                  <w:spacing w:line="240" w:lineRule="auto"/>
                  <w:ind w:left="0" w:firstLine="0"/>
                </w:pPr>
                <w:fldSimple w:instr=" PAGE \* MERGEFORMAT ">
                  <w:r>
                    <w:rPr>
                      <w:rStyle w:val="CharStyle22"/>
                      <w:b w:val="0"/>
                      <w:bCs w:val="0"/>
                    </w:rPr>
                    <w:t>#</w:t>
                  </w:r>
                </w:fldSimple>
              </w:p>
            </w:txbxContent>
          </v:textbox>
          <w10:wrap anchorx="page" anchory="page"/>
        </v:shape>
      </w:pict>
    </w:r>
  </w:p>
</w:ftr>
</file>

<file path=word/footnotes.xml><?xml version="1.0" encoding="utf-8"?>
<w:footnot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footnote w:id="0" w:type="separator">
    <w:p>
      <w:r/>
    </w:p>
  </w:footnote>
  <w:footnote w:id="1" w:type="continuationSeparator">
    <w:p>
      <w:r/>
    </w:p>
  </w:footnote>
</w:footnotes>
</file>

<file path=word/numbering.xml><?xml version="1.0" encoding="utf-8"?>
<w:numbering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abstractNum w:abstractNumId="0">
    <w:multiLevelType w:val="multilevel"/>
    <w:lvl w:ilvl="0">
      <w:start w:val="1"/>
      <w:numFmt w:val="bullet"/>
      <w:lvlText w:val="•"/>
      <w:rPr>
        <w:lang w:val="ro-RO" w:eastAsia="ro-RO" w:bidi="ro-RO"/>
        <w:b/>
        <w:bCs/>
        <w:i w:val="0"/>
        <w:iCs w:val="0"/>
        <w:u w:val="none"/>
        <w:strike w:val="0"/>
        <w:smallCaps w:val="0"/>
        <w:sz w:val="19"/>
        <w:szCs w:val="19"/>
        <w:rFonts w:ascii="Palatino Linotype" w:eastAsia="Palatino Linotype" w:hAnsi="Palatino Linotype" w:cs="Palatino Linotype"/>
        <w:w w:val="100"/>
        <w:spacing w:val="0"/>
        <w:color w:val="000000"/>
        <w:position w:val="0"/>
      </w:rPr>
    </w:lvl>
  </w:abstractNum>
  <w:abstractNum w:abstractNumId="2">
    <w:multiLevelType w:val="multilevel"/>
    <w:lvl w:ilvl="0">
      <w:start w:val="1"/>
      <w:numFmt w:val="bullet"/>
      <w:lvlText w:val="•"/>
      <w:rPr>
        <w:lang w:val="ro-RO" w:eastAsia="ro-RO" w:bidi="ro-RO"/>
        <w:b w:val="0"/>
        <w:bCs w:val="0"/>
        <w:i w:val="0"/>
        <w:iCs w:val="0"/>
        <w:u w:val="none"/>
        <w:strike w:val="0"/>
        <w:smallCaps w:val="0"/>
        <w:sz w:val="19"/>
        <w:szCs w:val="19"/>
        <w:rFonts w:ascii="Palatino Linotype" w:eastAsia="Palatino Linotype" w:hAnsi="Palatino Linotype" w:cs="Palatino Linotype"/>
        <w:w w:val="100"/>
        <w:spacing w:val="0"/>
        <w:color w:val="000000"/>
        <w:position w:val="0"/>
      </w:rPr>
    </w:lvl>
  </w:abstractNum>
  <w:num w:numId="1">
    <w:abstractNumId w:val="0"/>
  </w:num>
  <w:num w:numId="3">
    <w:abstractNumId w:val="2"/>
  </w:num>
</w:numbering>
</file>

<file path=word/settings.xml><?xml version="1.0" encoding="utf-8"?>
<w:setting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zoom w:val="fullPage"/>
  <w:footnotePr>
    <w:pos w:val="pageBottom"/>
    <w:numFmt w:val="decimal"/>
    <w:numRestart w:val="continuous"/>
    <w:footnote w:id="0"/>
    <w:footnote w:id="1"/>
  </w:footnotePr>
  <w:drawingGridHorizontalSpacing w:val="181"/>
  <w:drawingGridVerticalSpacing w:val="181"/>
  <w:displayHorizontalDrawingGridEvery w:val="1"/>
  <w:displayVerticalDrawingGridEvery w:val="1"/>
  <w:characterSpacingControl w:val="compressPunctuation"/>
  <w:compat>
    <w:doNotExpandShiftReturn/>
  </w:compat>
</w:settings>
</file>

<file path=word/styles.xml><?xml version="1.0" encoding="utf-8"?>
<w:styles xmlns:w="http://schemas.openxmlformats.org/wordprocessingml/2006/main" xmlns:r="http://schemas.openxmlformats.org/officeDocument/2006/relationships" xmlns:wp="http://schemas.openxmlformats.org/drawingml/2006/wordprocessingDrawing" xmlns:v="urn:schemas-microsoft-com:vml" xmlns:o="urn:schemas-microsoft-com:office:office" xmlns:w10="urn:schemas-microsoft-com:office:word">
  <w:docDefaults>
    <w:rPrDefault>
      <w:rPr>
        <w:rFonts w:ascii="Tahoma" w:eastAsia="Tahoma" w:hAnsi="Tahoma" w:cs="Tahoma"/>
        <w:sz w:val="24"/>
        <w:szCs w:val="24"/>
        <w:lang w:val="ro-RO" w:eastAsia="ro-RO" w:bidi="ro-RO"/>
      </w:rPr>
    </w:rPrDefault>
    <w:pPrDefault>
      <w:pPr>
        <w:widowControl w:val="0"/>
        <w:keepNext w:val="0"/>
        <w:keepLines w:val="0"/>
        <w:shd w:val="clear" w:color="auto" w:fill="auto"/>
        <w:bidi w:val="0"/>
        <w:jc w:val="left"/>
        <w:spacing w:before="0" w:after="0" w:line="240" w:lineRule="auto"/>
        <w:ind w:left="0" w:right="0" w:firstLine="0"/>
      </w:pPr>
    </w:pPrDefault>
  </w:docDefaults>
  <w:style w:type="paragraph" w:default="1" w:styleId="Normal">
    <w:name w:val="Normal"/>
    <w:pPr>
      <w:widowControl w:val="0"/>
      <w:keepNext w:val="0"/>
      <w:keepLines w:val="0"/>
      <w:shd w:val="clear" w:color="auto" w:fill="auto"/>
      <w:bidi w:val="0"/>
      <w:jc w:val="left"/>
      <w:spacing w:before="0" w:after="0" w:line="240" w:lineRule="auto"/>
      <w:ind w:left="0" w:right="0" w:firstLine="0"/>
    </w:pPr>
    <w:rPr>
      <w:lang w:val="ro-RO" w:eastAsia="ro-RO" w:bidi="ro-RO"/>
      <w:sz w:val="24"/>
      <w:szCs w:val="24"/>
      <w:rFonts w:ascii="Tahoma" w:eastAsia="Tahoma" w:hAnsi="Tahoma" w:cs="Tahoma"/>
      <w:w w:val="100"/>
      <w:spacing w:val="0"/>
      <w:color w:val="000000"/>
      <w:position w:val="0"/>
    </w:rPr>
  </w:style>
  <w:style w:type="character" w:default="1" w:styleId="DefaultParagraphFont">
    <w:name w:val="Default Paragraph Font"/>
    <w:rPr>
      <w:lang w:val="ro-RO" w:eastAsia="ro-RO" w:bidi="ro-RO"/>
      <w:sz w:val="24"/>
      <w:szCs w:val="24"/>
      <w:rFonts w:ascii="Tahoma" w:eastAsia="Tahoma" w:hAnsi="Tahoma" w:cs="Tahoma"/>
      <w:w w:val="100"/>
      <w:spacing w:val="0"/>
      <w:color w:val="000000"/>
      <w:position w:val="0"/>
    </w:rPr>
  </w:style>
  <w:style w:type="character" w:styleId="Hyperlink">
    <w:name w:val="Hyperlink"/>
    <w:basedOn w:val="DefaultParagraphFont"/>
    <w:rPr>
      <w:u w:val="single"/>
      <w:color w:val="0066CC"/>
    </w:rPr>
  </w:style>
  <w:style w:type="character" w:customStyle="1" w:styleId="CharStyle4">
    <w:name w:val="Body text (3)_"/>
    <w:basedOn w:val="DefaultParagraphFont"/>
    <w:link w:val="Style3"/>
    <w:rPr>
      <w:b/>
      <w:bCs/>
      <w:i w:val="0"/>
      <w:iCs w:val="0"/>
      <w:u w:val="none"/>
      <w:strike w:val="0"/>
      <w:smallCaps w:val="0"/>
      <w:sz w:val="21"/>
      <w:szCs w:val="21"/>
      <w:rFonts w:ascii="Palatino Linotype" w:eastAsia="Palatino Linotype" w:hAnsi="Palatino Linotype" w:cs="Palatino Linotype"/>
    </w:rPr>
  </w:style>
  <w:style w:type="character" w:customStyle="1" w:styleId="CharStyle6">
    <w:name w:val="Body text (4)_"/>
    <w:basedOn w:val="DefaultParagraphFont"/>
    <w:link w:val="Style5"/>
    <w:rPr>
      <w:b w:val="0"/>
      <w:bCs w:val="0"/>
      <w:i w:val="0"/>
      <w:iCs w:val="0"/>
      <w:u w:val="none"/>
      <w:strike w:val="0"/>
      <w:smallCaps w:val="0"/>
      <w:sz w:val="8"/>
      <w:szCs w:val="8"/>
      <w:rFonts w:ascii="Palatino Linotype" w:eastAsia="Palatino Linotype" w:hAnsi="Palatino Linotype" w:cs="Palatino Linotype"/>
    </w:rPr>
  </w:style>
  <w:style w:type="character" w:customStyle="1" w:styleId="CharStyle8">
    <w:name w:val="Heading #1_"/>
    <w:basedOn w:val="DefaultParagraphFont"/>
    <w:link w:val="Style7"/>
    <w:rPr>
      <w:b/>
      <w:bCs/>
      <w:i w:val="0"/>
      <w:iCs w:val="0"/>
      <w:u w:val="none"/>
      <w:strike w:val="0"/>
      <w:smallCaps w:val="0"/>
      <w:sz w:val="40"/>
      <w:szCs w:val="40"/>
      <w:rFonts w:ascii="Palatino Linotype" w:eastAsia="Palatino Linotype" w:hAnsi="Palatino Linotype" w:cs="Palatino Linotype"/>
    </w:rPr>
  </w:style>
  <w:style w:type="character" w:customStyle="1" w:styleId="CharStyle10">
    <w:name w:val="Body text (5)_"/>
    <w:basedOn w:val="DefaultParagraphFont"/>
    <w:link w:val="Style9"/>
    <w:rPr>
      <w:b w:val="0"/>
      <w:bCs w:val="0"/>
      <w:i w:val="0"/>
      <w:iCs w:val="0"/>
      <w:u w:val="none"/>
      <w:strike w:val="0"/>
      <w:smallCaps w:val="0"/>
      <w:sz w:val="12"/>
      <w:szCs w:val="12"/>
      <w:rFonts w:ascii="Arial" w:eastAsia="Arial" w:hAnsi="Arial" w:cs="Arial"/>
    </w:rPr>
  </w:style>
  <w:style w:type="character" w:customStyle="1" w:styleId="CharStyle11">
    <w:name w:val="Body text (3) + Not Bold"/>
    <w:basedOn w:val="CharStyle4"/>
    <w:rPr>
      <w:lang w:val="ro-RO" w:eastAsia="ro-RO" w:bidi="ro-RO"/>
      <w:b/>
      <w:bCs/>
      <w:w w:val="100"/>
      <w:spacing w:val="0"/>
      <w:color w:val="000000"/>
      <w:position w:val="0"/>
    </w:rPr>
  </w:style>
  <w:style w:type="character" w:customStyle="1" w:styleId="CharStyle13">
    <w:name w:val="Body text (2)_"/>
    <w:basedOn w:val="DefaultParagraphFont"/>
    <w:link w:val="Style12"/>
    <w:rPr>
      <w:b w:val="0"/>
      <w:bCs w:val="0"/>
      <w:i w:val="0"/>
      <w:iCs w:val="0"/>
      <w:u w:val="none"/>
      <w:strike w:val="0"/>
      <w:smallCaps w:val="0"/>
      <w:sz w:val="19"/>
      <w:szCs w:val="19"/>
      <w:rFonts w:ascii="Palatino Linotype" w:eastAsia="Palatino Linotype" w:hAnsi="Palatino Linotype" w:cs="Palatino Linotype"/>
    </w:rPr>
  </w:style>
  <w:style w:type="character" w:customStyle="1" w:styleId="CharStyle14">
    <w:name w:val="Body text (2) + 10,5 pt,Bold"/>
    <w:basedOn w:val="CharStyle13"/>
    <w:rPr>
      <w:lang w:val="ro-RO" w:eastAsia="ro-RO" w:bidi="ro-RO"/>
      <w:b/>
      <w:bCs/>
      <w:sz w:val="21"/>
      <w:szCs w:val="21"/>
      <w:w w:val="100"/>
      <w:spacing w:val="0"/>
      <w:color w:val="000000"/>
      <w:position w:val="0"/>
    </w:rPr>
  </w:style>
  <w:style w:type="character" w:customStyle="1" w:styleId="CharStyle15">
    <w:name w:val="Body text (2) + 10,5 pt"/>
    <w:basedOn w:val="CharStyle13"/>
    <w:rPr>
      <w:lang w:val="ro-RO" w:eastAsia="ro-RO" w:bidi="ro-RO"/>
      <w:sz w:val="21"/>
      <w:szCs w:val="21"/>
      <w:w w:val="100"/>
      <w:spacing w:val="0"/>
      <w:color w:val="000000"/>
      <w:position w:val="0"/>
    </w:rPr>
  </w:style>
  <w:style w:type="character" w:customStyle="1" w:styleId="CharStyle16">
    <w:name w:val="Body text (2) + 10,5 pt,Bold,Italic"/>
    <w:basedOn w:val="CharStyle13"/>
    <w:rPr>
      <w:lang w:val="ro-RO" w:eastAsia="ro-RO" w:bidi="ro-RO"/>
      <w:b/>
      <w:bCs/>
      <w:i/>
      <w:iCs/>
      <w:sz w:val="21"/>
      <w:szCs w:val="21"/>
      <w:w w:val="100"/>
      <w:spacing w:val="0"/>
      <w:color w:val="000000"/>
      <w:position w:val="0"/>
    </w:rPr>
  </w:style>
  <w:style w:type="character" w:customStyle="1" w:styleId="CharStyle17">
    <w:name w:val="Body text (3)"/>
    <w:basedOn w:val="CharStyle4"/>
    <w:rPr>
      <w:lang w:val="ro-RO" w:eastAsia="ro-RO" w:bidi="ro-RO"/>
      <w:u w:val="single"/>
      <w:w w:val="100"/>
      <w:spacing w:val="0"/>
      <w:color w:val="000000"/>
      <w:position w:val="0"/>
    </w:rPr>
  </w:style>
  <w:style w:type="character" w:customStyle="1" w:styleId="CharStyle19">
    <w:name w:val="Body text (6)_"/>
    <w:basedOn w:val="DefaultParagraphFont"/>
    <w:link w:val="Style18"/>
    <w:rPr>
      <w:b/>
      <w:bCs/>
      <w:i w:val="0"/>
      <w:iCs w:val="0"/>
      <w:u w:val="none"/>
      <w:strike w:val="0"/>
      <w:smallCaps w:val="0"/>
      <w:sz w:val="19"/>
      <w:szCs w:val="19"/>
      <w:rFonts w:ascii="Palatino Linotype" w:eastAsia="Palatino Linotype" w:hAnsi="Palatino Linotype" w:cs="Palatino Linotype"/>
    </w:rPr>
  </w:style>
  <w:style w:type="character" w:customStyle="1" w:styleId="CharStyle21">
    <w:name w:val="Header or footer_"/>
    <w:basedOn w:val="DefaultParagraphFont"/>
    <w:link w:val="Style20"/>
    <w:rPr>
      <w:b/>
      <w:bCs/>
      <w:i w:val="0"/>
      <w:iCs w:val="0"/>
      <w:u w:val="none"/>
      <w:strike w:val="0"/>
      <w:smallCaps w:val="0"/>
      <w:sz w:val="22"/>
      <w:szCs w:val="22"/>
      <w:rFonts w:ascii="Palatino Linotype" w:eastAsia="Palatino Linotype" w:hAnsi="Palatino Linotype" w:cs="Palatino Linotype"/>
    </w:rPr>
  </w:style>
  <w:style w:type="character" w:customStyle="1" w:styleId="CharStyle22">
    <w:name w:val="Header or footer + Times New Roman,11,5 pt,Not Bold"/>
    <w:basedOn w:val="CharStyle21"/>
    <w:rPr>
      <w:lang w:val="ro-RO" w:eastAsia="ro-RO" w:bidi="ro-RO"/>
      <w:b/>
      <w:bCs/>
      <w:sz w:val="23"/>
      <w:szCs w:val="23"/>
      <w:rFonts w:ascii="Times New Roman" w:eastAsia="Times New Roman" w:hAnsi="Times New Roman" w:cs="Times New Roman"/>
      <w:w w:val="100"/>
      <w:spacing w:val="0"/>
      <w:color w:val="000000"/>
      <w:position w:val="0"/>
    </w:rPr>
  </w:style>
  <w:style w:type="character" w:customStyle="1" w:styleId="CharStyle24">
    <w:name w:val="Table caption_"/>
    <w:basedOn w:val="DefaultParagraphFont"/>
    <w:link w:val="Style23"/>
    <w:rPr>
      <w:b/>
      <w:bCs/>
      <w:i w:val="0"/>
      <w:iCs w:val="0"/>
      <w:u w:val="none"/>
      <w:strike w:val="0"/>
      <w:smallCaps w:val="0"/>
      <w:sz w:val="21"/>
      <w:szCs w:val="21"/>
      <w:rFonts w:ascii="Palatino Linotype" w:eastAsia="Palatino Linotype" w:hAnsi="Palatino Linotype" w:cs="Palatino Linotype"/>
    </w:rPr>
  </w:style>
  <w:style w:type="character" w:customStyle="1" w:styleId="CharStyle25">
    <w:name w:val="Table caption"/>
    <w:basedOn w:val="CharStyle24"/>
    <w:rPr>
      <w:lang w:val="ro-RO" w:eastAsia="ro-RO" w:bidi="ro-RO"/>
      <w:u w:val="single"/>
      <w:w w:val="100"/>
      <w:spacing w:val="0"/>
      <w:color w:val="000000"/>
      <w:position w:val="0"/>
    </w:rPr>
  </w:style>
  <w:style w:type="character" w:customStyle="1" w:styleId="CharStyle26">
    <w:name w:val="Body text (2) + 11 pt"/>
    <w:basedOn w:val="CharStyle13"/>
    <w:rPr>
      <w:lang w:val="ro-RO" w:eastAsia="ro-RO" w:bidi="ro-RO"/>
      <w:b/>
      <w:bCs/>
      <w:sz w:val="22"/>
      <w:szCs w:val="22"/>
      <w:w w:val="100"/>
      <w:spacing w:val="0"/>
      <w:color w:val="000000"/>
      <w:position w:val="0"/>
    </w:rPr>
  </w:style>
  <w:style w:type="character" w:customStyle="1" w:styleId="CharStyle27">
    <w:name w:val="Body text (2) + Lucida Sans Unicode,9 pt"/>
    <w:basedOn w:val="CharStyle13"/>
    <w:rPr>
      <w:lang w:val="ro-RO" w:eastAsia="ro-RO" w:bidi="ro-RO"/>
      <w:sz w:val="18"/>
      <w:szCs w:val="18"/>
      <w:rFonts w:ascii="Lucida Sans Unicode" w:eastAsia="Lucida Sans Unicode" w:hAnsi="Lucida Sans Unicode" w:cs="Lucida Sans Unicode"/>
      <w:w w:val="100"/>
      <w:spacing w:val="0"/>
      <w:color w:val="000000"/>
      <w:position w:val="0"/>
    </w:rPr>
  </w:style>
  <w:style w:type="character" w:customStyle="1" w:styleId="CharStyle28">
    <w:name w:val="Body text (2) + 10,5 pt,Bold,Spacing 1 pt"/>
    <w:basedOn w:val="CharStyle13"/>
    <w:rPr>
      <w:lang w:val="ro-RO" w:eastAsia="ro-RO" w:bidi="ro-RO"/>
      <w:b/>
      <w:bCs/>
      <w:sz w:val="21"/>
      <w:szCs w:val="21"/>
      <w:w w:val="100"/>
      <w:spacing w:val="20"/>
      <w:color w:val="000000"/>
      <w:position w:val="0"/>
    </w:rPr>
  </w:style>
  <w:style w:type="character" w:customStyle="1" w:styleId="CharStyle30">
    <w:name w:val="Body text (7)_"/>
    <w:basedOn w:val="DefaultParagraphFont"/>
    <w:link w:val="Style29"/>
    <w:rPr>
      <w:b w:val="0"/>
      <w:bCs w:val="0"/>
      <w:i w:val="0"/>
      <w:iCs w:val="0"/>
      <w:u w:val="none"/>
      <w:strike w:val="0"/>
      <w:smallCaps w:val="0"/>
      <w:sz w:val="21"/>
      <w:szCs w:val="21"/>
      <w:rFonts w:ascii="Palatino Linotype" w:eastAsia="Palatino Linotype" w:hAnsi="Palatino Linotype" w:cs="Palatino Linotype"/>
    </w:rPr>
  </w:style>
  <w:style w:type="character" w:customStyle="1" w:styleId="CharStyle31">
    <w:name w:val="Body text (7) + Bold"/>
    <w:basedOn w:val="CharStyle30"/>
    <w:rPr>
      <w:lang w:val="ro-RO" w:eastAsia="ro-RO" w:bidi="ro-RO"/>
      <w:b/>
      <w:bCs/>
      <w:w w:val="100"/>
      <w:spacing w:val="0"/>
      <w:color w:val="000000"/>
      <w:position w:val="0"/>
    </w:rPr>
  </w:style>
  <w:style w:type="character" w:customStyle="1" w:styleId="CharStyle32">
    <w:name w:val="Body text (7)"/>
    <w:basedOn w:val="CharStyle30"/>
    <w:rPr>
      <w:lang w:val="ro-RO" w:eastAsia="ro-RO" w:bidi="ro-RO"/>
      <w:u w:val="single"/>
      <w:w w:val="100"/>
      <w:spacing w:val="0"/>
      <w:color w:val="000000"/>
      <w:position w:val="0"/>
    </w:rPr>
  </w:style>
  <w:style w:type="character" w:customStyle="1" w:styleId="CharStyle33">
    <w:name w:val="Body text (2) + Times New Roman,11 pt,Bold"/>
    <w:basedOn w:val="CharStyle13"/>
    <w:rPr>
      <w:lang w:val="ro-RO" w:eastAsia="ro-RO" w:bidi="ro-RO"/>
      <w:b/>
      <w:bCs/>
      <w:sz w:val="22"/>
      <w:szCs w:val="22"/>
      <w:rFonts w:ascii="Times New Roman" w:eastAsia="Times New Roman" w:hAnsi="Times New Roman" w:cs="Times New Roman"/>
      <w:w w:val="100"/>
      <w:spacing w:val="0"/>
      <w:color w:val="000000"/>
      <w:position w:val="0"/>
    </w:rPr>
  </w:style>
  <w:style w:type="character" w:customStyle="1" w:styleId="CharStyle34">
    <w:name w:val="Body text (2) + Lucida Sans Unicode,10 pt"/>
    <w:basedOn w:val="CharStyle13"/>
    <w:rPr>
      <w:lang w:val="ro-RO" w:eastAsia="ro-RO" w:bidi="ro-RO"/>
      <w:b/>
      <w:bCs/>
      <w:sz w:val="20"/>
      <w:szCs w:val="20"/>
      <w:rFonts w:ascii="Lucida Sans Unicode" w:eastAsia="Lucida Sans Unicode" w:hAnsi="Lucida Sans Unicode" w:cs="Lucida Sans Unicode"/>
      <w:w w:val="100"/>
      <w:spacing w:val="0"/>
      <w:color w:val="000000"/>
      <w:position w:val="0"/>
    </w:rPr>
  </w:style>
  <w:style w:type="character" w:customStyle="1" w:styleId="CharStyle35">
    <w:name w:val="Body text (2) + 10,5 pt,Italic"/>
    <w:basedOn w:val="CharStyle13"/>
    <w:rPr>
      <w:lang w:val="ro-RO" w:eastAsia="ro-RO" w:bidi="ro-RO"/>
      <w:i/>
      <w:iCs/>
      <w:sz w:val="21"/>
      <w:szCs w:val="21"/>
      <w:w w:val="100"/>
      <w:spacing w:val="0"/>
      <w:color w:val="000000"/>
      <w:position w:val="0"/>
    </w:rPr>
  </w:style>
  <w:style w:type="character" w:customStyle="1" w:styleId="CharStyle36">
    <w:name w:val="Body text (2) + 10,5 pt"/>
    <w:basedOn w:val="CharStyle13"/>
    <w:rPr>
      <w:lang w:val="ro-RO" w:eastAsia="ro-RO" w:bidi="ro-RO"/>
      <w:sz w:val="21"/>
      <w:szCs w:val="21"/>
      <w:w w:val="100"/>
      <w:spacing w:val="0"/>
      <w:color w:val="000000"/>
      <w:position w:val="0"/>
    </w:rPr>
  </w:style>
  <w:style w:type="character" w:customStyle="1" w:styleId="CharStyle37">
    <w:name w:val="Body text (2) + 10,5 pt,Bold,Italic,Spacing 0 pt"/>
    <w:basedOn w:val="CharStyle13"/>
    <w:rPr>
      <w:lang w:val="ro-RO" w:eastAsia="ro-RO" w:bidi="ro-RO"/>
      <w:b/>
      <w:bCs/>
      <w:i/>
      <w:iCs/>
      <w:sz w:val="21"/>
      <w:szCs w:val="21"/>
      <w:w w:val="100"/>
      <w:spacing w:val="-10"/>
      <w:color w:val="000000"/>
      <w:position w:val="0"/>
    </w:rPr>
  </w:style>
  <w:style w:type="character" w:customStyle="1" w:styleId="CharStyle38">
    <w:name w:val="Body text (2) + Bold"/>
    <w:basedOn w:val="CharStyle13"/>
    <w:rPr>
      <w:lang w:val="ro-RO" w:eastAsia="ro-RO" w:bidi="ro-RO"/>
      <w:b/>
      <w:bCs/>
      <w:sz w:val="19"/>
      <w:szCs w:val="19"/>
      <w:w w:val="100"/>
      <w:spacing w:val="0"/>
      <w:color w:val="000000"/>
      <w:position w:val="0"/>
    </w:rPr>
  </w:style>
  <w:style w:type="character" w:customStyle="1" w:styleId="CharStyle39">
    <w:name w:val="Body text (2) + 4 pt"/>
    <w:basedOn w:val="CharStyle13"/>
    <w:rPr>
      <w:lang w:val="ro-RO" w:eastAsia="ro-RO" w:bidi="ro-RO"/>
      <w:sz w:val="8"/>
      <w:szCs w:val="8"/>
      <w:w w:val="100"/>
      <w:spacing w:val="0"/>
      <w:color w:val="000000"/>
      <w:position w:val="0"/>
    </w:rPr>
  </w:style>
  <w:style w:type="character" w:customStyle="1" w:styleId="CharStyle40">
    <w:name w:val="Body text (6) + Italic"/>
    <w:basedOn w:val="CharStyle19"/>
    <w:rPr>
      <w:lang w:val="ro-RO" w:eastAsia="ro-RO" w:bidi="ro-RO"/>
      <w:i/>
      <w:iCs/>
      <w:w w:val="100"/>
      <w:spacing w:val="0"/>
      <w:color w:val="000000"/>
      <w:position w:val="0"/>
    </w:rPr>
  </w:style>
  <w:style w:type="character" w:customStyle="1" w:styleId="CharStyle41">
    <w:name w:val="Body text (6)"/>
    <w:basedOn w:val="CharStyle19"/>
    <w:rPr>
      <w:lang w:val="ro-RO" w:eastAsia="ro-RO" w:bidi="ro-RO"/>
      <w:u w:val="single"/>
      <w:w w:val="100"/>
      <w:spacing w:val="0"/>
      <w:color w:val="000000"/>
      <w:position w:val="0"/>
    </w:rPr>
  </w:style>
  <w:style w:type="character" w:customStyle="1" w:styleId="CharStyle42">
    <w:name w:val="Body text (2)"/>
    <w:basedOn w:val="DefaultParagraphFont"/>
    <w:rPr>
      <w:lang w:val="en-US" w:eastAsia="en-US" w:bidi="en-US"/>
      <w:b w:val="0"/>
      <w:bCs w:val="0"/>
      <w:i w:val="0"/>
      <w:iCs w:val="0"/>
      <w:u w:val="none"/>
      <w:strike w:val="0"/>
      <w:smallCaps w:val="0"/>
      <w:sz w:val="19"/>
      <w:szCs w:val="19"/>
      <w:rFonts w:ascii="Palatino Linotype" w:eastAsia="Palatino Linotype" w:hAnsi="Palatino Linotype" w:cs="Palatino Linotype"/>
    </w:rPr>
  </w:style>
  <w:style w:type="character" w:customStyle="1" w:styleId="CharStyle43">
    <w:name w:val="Body text (2)"/>
    <w:basedOn w:val="CharStyle13"/>
    <w:rPr>
      <w:lang w:val="ro-RO" w:eastAsia="ro-RO" w:bidi="ro-RO"/>
      <w:u w:val="single"/>
      <w:w w:val="100"/>
      <w:spacing w:val="0"/>
      <w:color w:val="000000"/>
      <w:position w:val="0"/>
    </w:rPr>
  </w:style>
  <w:style w:type="character" w:customStyle="1" w:styleId="CharStyle44">
    <w:name w:val="Body text (2)"/>
    <w:basedOn w:val="CharStyle13"/>
    <w:rPr>
      <w:lang w:val="ro-RO" w:eastAsia="ro-RO" w:bidi="ro-RO"/>
      <w:w w:val="100"/>
      <w:spacing w:val="0"/>
      <w:color w:val="000000"/>
      <w:position w:val="0"/>
    </w:rPr>
  </w:style>
  <w:style w:type="character" w:customStyle="1" w:styleId="CharStyle45">
    <w:name w:val="Body text (2) + Italic"/>
    <w:basedOn w:val="CharStyle13"/>
    <w:rPr>
      <w:lang w:val="en-US" w:eastAsia="en-US" w:bidi="en-US"/>
      <w:i/>
      <w:iCs/>
      <w:w w:val="100"/>
      <w:spacing w:val="0"/>
      <w:color w:val="000000"/>
      <w:position w:val="0"/>
    </w:rPr>
  </w:style>
  <w:style w:type="character" w:customStyle="1" w:styleId="CharStyle47">
    <w:name w:val="Body text (8)_"/>
    <w:basedOn w:val="DefaultParagraphFont"/>
    <w:link w:val="Style46"/>
    <w:rPr>
      <w:b w:val="0"/>
      <w:bCs w:val="0"/>
      <w:i/>
      <w:iCs/>
      <w:u w:val="none"/>
      <w:strike w:val="0"/>
      <w:smallCaps w:val="0"/>
      <w:sz w:val="19"/>
      <w:szCs w:val="19"/>
      <w:rFonts w:ascii="Palatino Linotype" w:eastAsia="Palatino Linotype" w:hAnsi="Palatino Linotype" w:cs="Palatino Linotype"/>
    </w:rPr>
  </w:style>
  <w:style w:type="character" w:customStyle="1" w:styleId="CharStyle48">
    <w:name w:val="Body text (8) + Not Italic"/>
    <w:basedOn w:val="CharStyle47"/>
    <w:rPr>
      <w:lang w:val="ro-RO" w:eastAsia="ro-RO" w:bidi="ro-RO"/>
      <w:i/>
      <w:iCs/>
      <w:w w:val="100"/>
      <w:spacing w:val="0"/>
      <w:color w:val="000000"/>
      <w:position w:val="0"/>
    </w:rPr>
  </w:style>
  <w:style w:type="character" w:customStyle="1" w:styleId="CharStyle49">
    <w:name w:val="Body text (2)"/>
    <w:basedOn w:val="CharStyle13"/>
    <w:rPr>
      <w:lang w:val="en-US" w:eastAsia="en-US" w:bidi="en-US"/>
      <w:u w:val="single"/>
      <w:w w:val="100"/>
      <w:spacing w:val="0"/>
      <w:color w:val="000000"/>
      <w:position w:val="0"/>
    </w:rPr>
  </w:style>
  <w:style w:type="character" w:customStyle="1" w:styleId="CharStyle50">
    <w:name w:val="Body text (2)"/>
    <w:basedOn w:val="CharStyle13"/>
    <w:rPr>
      <w:lang w:val="en-US" w:eastAsia="en-US" w:bidi="en-US"/>
      <w:w w:val="100"/>
      <w:spacing w:val="0"/>
      <w:color w:val="000000"/>
      <w:position w:val="0"/>
    </w:rPr>
  </w:style>
  <w:style w:type="character" w:customStyle="1" w:styleId="CharStyle51">
    <w:name w:val="Body text (2) + Italic"/>
    <w:basedOn w:val="CharStyle13"/>
    <w:rPr>
      <w:lang w:val="en-US" w:eastAsia="en-US" w:bidi="en-US"/>
      <w:i/>
      <w:iCs/>
      <w:u w:val="single"/>
      <w:w w:val="100"/>
      <w:spacing w:val="0"/>
      <w:color w:val="000000"/>
      <w:position w:val="0"/>
    </w:rPr>
  </w:style>
  <w:style w:type="paragraph" w:customStyle="1" w:styleId="Style3">
    <w:name w:val="Body text (3)"/>
    <w:basedOn w:val="Normal"/>
    <w:link w:val="CharStyle4"/>
    <w:pPr>
      <w:widowControl w:val="0"/>
      <w:shd w:val="clear" w:color="auto" w:fill="FFFFFF"/>
      <w:spacing w:line="298" w:lineRule="exact"/>
    </w:pPr>
    <w:rPr>
      <w:b/>
      <w:bCs/>
      <w:i w:val="0"/>
      <w:iCs w:val="0"/>
      <w:u w:val="none"/>
      <w:strike w:val="0"/>
      <w:smallCaps w:val="0"/>
      <w:sz w:val="21"/>
      <w:szCs w:val="21"/>
      <w:rFonts w:ascii="Palatino Linotype" w:eastAsia="Palatino Linotype" w:hAnsi="Palatino Linotype" w:cs="Palatino Linotype"/>
    </w:rPr>
  </w:style>
  <w:style w:type="paragraph" w:customStyle="1" w:styleId="Style5">
    <w:name w:val="Body text (4)"/>
    <w:basedOn w:val="Normal"/>
    <w:link w:val="CharStyle6"/>
    <w:pPr>
      <w:widowControl w:val="0"/>
      <w:shd w:val="clear" w:color="auto" w:fill="FFFFFF"/>
      <w:jc w:val="both"/>
      <w:spacing w:line="0" w:lineRule="exact"/>
    </w:pPr>
    <w:rPr>
      <w:b w:val="0"/>
      <w:bCs w:val="0"/>
      <w:i w:val="0"/>
      <w:iCs w:val="0"/>
      <w:u w:val="none"/>
      <w:strike w:val="0"/>
      <w:smallCaps w:val="0"/>
      <w:sz w:val="8"/>
      <w:szCs w:val="8"/>
      <w:rFonts w:ascii="Palatino Linotype" w:eastAsia="Palatino Linotype" w:hAnsi="Palatino Linotype" w:cs="Palatino Linotype"/>
    </w:rPr>
  </w:style>
  <w:style w:type="paragraph" w:customStyle="1" w:styleId="Style7">
    <w:name w:val="Heading #1"/>
    <w:basedOn w:val="Normal"/>
    <w:link w:val="CharStyle8"/>
    <w:pPr>
      <w:widowControl w:val="0"/>
      <w:shd w:val="clear" w:color="auto" w:fill="FFFFFF"/>
      <w:outlineLvl w:val="0"/>
      <w:spacing w:line="0" w:lineRule="exact"/>
    </w:pPr>
    <w:rPr>
      <w:b/>
      <w:bCs/>
      <w:i w:val="0"/>
      <w:iCs w:val="0"/>
      <w:u w:val="none"/>
      <w:strike w:val="0"/>
      <w:smallCaps w:val="0"/>
      <w:sz w:val="40"/>
      <w:szCs w:val="40"/>
      <w:rFonts w:ascii="Palatino Linotype" w:eastAsia="Palatino Linotype" w:hAnsi="Palatino Linotype" w:cs="Palatino Linotype"/>
    </w:rPr>
  </w:style>
  <w:style w:type="paragraph" w:customStyle="1" w:styleId="Style9">
    <w:name w:val="Body text (5)"/>
    <w:basedOn w:val="Normal"/>
    <w:link w:val="CharStyle10"/>
    <w:pPr>
      <w:widowControl w:val="0"/>
      <w:shd w:val="clear" w:color="auto" w:fill="FFFFFF"/>
      <w:spacing w:line="0" w:lineRule="exact"/>
    </w:pPr>
    <w:rPr>
      <w:b w:val="0"/>
      <w:bCs w:val="0"/>
      <w:i w:val="0"/>
      <w:iCs w:val="0"/>
      <w:u w:val="none"/>
      <w:strike w:val="0"/>
      <w:smallCaps w:val="0"/>
      <w:sz w:val="12"/>
      <w:szCs w:val="12"/>
      <w:rFonts w:ascii="Arial" w:eastAsia="Arial" w:hAnsi="Arial" w:cs="Arial"/>
    </w:rPr>
  </w:style>
  <w:style w:type="paragraph" w:customStyle="1" w:styleId="Style12">
    <w:name w:val="Body text (2)"/>
    <w:basedOn w:val="Normal"/>
    <w:link w:val="CharStyle13"/>
    <w:pPr>
      <w:widowControl w:val="0"/>
      <w:shd w:val="clear" w:color="auto" w:fill="FFFFFF"/>
      <w:spacing w:line="269" w:lineRule="exact"/>
      <w:ind w:hanging="460"/>
    </w:pPr>
    <w:rPr>
      <w:b w:val="0"/>
      <w:bCs w:val="0"/>
      <w:i w:val="0"/>
      <w:iCs w:val="0"/>
      <w:u w:val="none"/>
      <w:strike w:val="0"/>
      <w:smallCaps w:val="0"/>
      <w:sz w:val="19"/>
      <w:szCs w:val="19"/>
      <w:rFonts w:ascii="Palatino Linotype" w:eastAsia="Palatino Linotype" w:hAnsi="Palatino Linotype" w:cs="Palatino Linotype"/>
    </w:rPr>
  </w:style>
  <w:style w:type="paragraph" w:customStyle="1" w:styleId="Style18">
    <w:name w:val="Body text (6)"/>
    <w:basedOn w:val="Normal"/>
    <w:link w:val="CharStyle19"/>
    <w:pPr>
      <w:widowControl w:val="0"/>
      <w:shd w:val="clear" w:color="auto" w:fill="FFFFFF"/>
      <w:jc w:val="both"/>
      <w:spacing w:line="269" w:lineRule="exact"/>
      <w:ind w:hanging="460"/>
    </w:pPr>
    <w:rPr>
      <w:b/>
      <w:bCs/>
      <w:i w:val="0"/>
      <w:iCs w:val="0"/>
      <w:u w:val="none"/>
      <w:strike w:val="0"/>
      <w:smallCaps w:val="0"/>
      <w:sz w:val="19"/>
      <w:szCs w:val="19"/>
      <w:rFonts w:ascii="Palatino Linotype" w:eastAsia="Palatino Linotype" w:hAnsi="Palatino Linotype" w:cs="Palatino Linotype"/>
    </w:rPr>
  </w:style>
  <w:style w:type="paragraph" w:customStyle="1" w:styleId="Style20">
    <w:name w:val="Header or footer"/>
    <w:basedOn w:val="Normal"/>
    <w:link w:val="CharStyle21"/>
    <w:pPr>
      <w:widowControl w:val="0"/>
      <w:shd w:val="clear" w:color="auto" w:fill="FFFFFF"/>
      <w:spacing w:line="0" w:lineRule="exact"/>
    </w:pPr>
    <w:rPr>
      <w:b/>
      <w:bCs/>
      <w:i w:val="0"/>
      <w:iCs w:val="0"/>
      <w:u w:val="none"/>
      <w:strike w:val="0"/>
      <w:smallCaps w:val="0"/>
      <w:sz w:val="22"/>
      <w:szCs w:val="22"/>
      <w:rFonts w:ascii="Palatino Linotype" w:eastAsia="Palatino Linotype" w:hAnsi="Palatino Linotype" w:cs="Palatino Linotype"/>
    </w:rPr>
  </w:style>
  <w:style w:type="paragraph" w:customStyle="1" w:styleId="Style23">
    <w:name w:val="Table caption"/>
    <w:basedOn w:val="Normal"/>
    <w:link w:val="CharStyle24"/>
    <w:pPr>
      <w:widowControl w:val="0"/>
      <w:shd w:val="clear" w:color="auto" w:fill="FFFFFF"/>
      <w:spacing w:line="0" w:lineRule="exact"/>
    </w:pPr>
    <w:rPr>
      <w:b/>
      <w:bCs/>
      <w:i w:val="0"/>
      <w:iCs w:val="0"/>
      <w:u w:val="none"/>
      <w:strike w:val="0"/>
      <w:smallCaps w:val="0"/>
      <w:sz w:val="21"/>
      <w:szCs w:val="21"/>
      <w:rFonts w:ascii="Palatino Linotype" w:eastAsia="Palatino Linotype" w:hAnsi="Palatino Linotype" w:cs="Palatino Linotype"/>
    </w:rPr>
  </w:style>
  <w:style w:type="paragraph" w:customStyle="1" w:styleId="Style29">
    <w:name w:val="Body text (7)"/>
    <w:basedOn w:val="Normal"/>
    <w:link w:val="CharStyle30"/>
    <w:pPr>
      <w:widowControl w:val="0"/>
      <w:shd w:val="clear" w:color="auto" w:fill="FFFFFF"/>
      <w:jc w:val="both"/>
      <w:spacing w:line="302" w:lineRule="exact"/>
    </w:pPr>
    <w:rPr>
      <w:b w:val="0"/>
      <w:bCs w:val="0"/>
      <w:i w:val="0"/>
      <w:iCs w:val="0"/>
      <w:u w:val="none"/>
      <w:strike w:val="0"/>
      <w:smallCaps w:val="0"/>
      <w:sz w:val="21"/>
      <w:szCs w:val="21"/>
      <w:rFonts w:ascii="Palatino Linotype" w:eastAsia="Palatino Linotype" w:hAnsi="Palatino Linotype" w:cs="Palatino Linotype"/>
    </w:rPr>
  </w:style>
  <w:style w:type="paragraph" w:customStyle="1" w:styleId="Style46">
    <w:name w:val="Body text (8)"/>
    <w:basedOn w:val="Normal"/>
    <w:link w:val="CharStyle47"/>
    <w:pPr>
      <w:widowControl w:val="0"/>
      <w:shd w:val="clear" w:color="auto" w:fill="FFFFFF"/>
      <w:jc w:val="both"/>
      <w:spacing w:line="278" w:lineRule="exact"/>
    </w:pPr>
    <w:rPr>
      <w:b w:val="0"/>
      <w:bCs w:val="0"/>
      <w:i/>
      <w:iCs/>
      <w:u w:val="none"/>
      <w:strike w:val="0"/>
      <w:smallCaps w:val="0"/>
      <w:sz w:val="19"/>
      <w:szCs w:val="19"/>
      <w:rFonts w:ascii="Palatino Linotype" w:eastAsia="Palatino Linotype" w:hAnsi="Palatino Linotype" w:cs="Palatino Linotype"/>
    </w:rPr>
  </w:style>
</w:styles>
</file>

<file path=word/_rels/document.xml.rels>&#65279;<?xml version="1.0" encoding="UTF-8" standalone="yes"?>
<Relationships xmlns="http://schemas.openxmlformats.org/package/2006/relationships"><Relationship Id="rId1" Type="http://schemas.openxmlformats.org/officeDocument/2006/relationships/footnotes" Target="footnotes.xml"/><Relationship Id="rId2" Type="http://schemas.openxmlformats.org/officeDocument/2006/relationships/styles" Target="styles.xml"/><Relationship Id="rId3" Type="http://schemas.openxmlformats.org/officeDocument/2006/relationships/numbering" Target="numbering.xml"/><Relationship Id="rId4" Type="http://schemas.openxmlformats.org/officeDocument/2006/relationships/settings" Target="settings.xml"/><Relationship Id="rId5" Type="http://schemas.openxmlformats.org/officeDocument/2006/relationships/footer" Target="footer1.xml"/></Relationships>
</file>

<file path=docProps/core.xml><?xml version="1.0" encoding="utf-8"?>
<cp:coreProperties xmlns:cp="http://schemas.openxmlformats.org/package/2006/metadata/core-properties" xmlns:dc="http://purl.org/dc/elements/1.1/">
  <dc:title>Către,</dc:title>
  <dc:subject/>
  <dc:creator>Prorector Zecheru</dc:creator>
  <cp:keywords/>
</cp:coreProperties>
</file>