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A66" w:rsidRDefault="004901CE" w:rsidP="004901CE">
      <w:pPr>
        <w:jc w:val="right"/>
        <w:rPr>
          <w:rFonts w:ascii="Times New Roman" w:hAnsi="Times New Roman"/>
          <w:b/>
          <w:lang w:val="ro-RO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Anexa </w:t>
      </w:r>
      <w:r w:rsidR="003D5AAE">
        <w:rPr>
          <w:rFonts w:ascii="Times New Roman" w:hAnsi="Times New Roman"/>
          <w:b/>
          <w:bCs/>
          <w:sz w:val="28"/>
          <w:szCs w:val="28"/>
        </w:rPr>
        <w:t xml:space="preserve">nr. </w:t>
      </w:r>
      <w:r>
        <w:rPr>
          <w:rFonts w:ascii="Times New Roman" w:hAnsi="Times New Roman"/>
          <w:b/>
          <w:bCs/>
          <w:sz w:val="28"/>
          <w:szCs w:val="28"/>
        </w:rPr>
        <w:t>2</w:t>
      </w:r>
    </w:p>
    <w:p w:rsidR="00D463EE" w:rsidRDefault="00D463EE" w:rsidP="008D0B24">
      <w:pPr>
        <w:jc w:val="center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FIŞA DISCIPLINEI</w:t>
      </w:r>
    </w:p>
    <w:p w:rsidR="00437B03" w:rsidRDefault="00437B03" w:rsidP="008D0B24">
      <w:pPr>
        <w:jc w:val="center"/>
        <w:rPr>
          <w:rFonts w:ascii="Times New Roman" w:hAnsi="Times New Roman"/>
          <w:b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86"/>
        <w:gridCol w:w="6302"/>
      </w:tblGrid>
      <w:tr w:rsidR="00D463EE" w:rsidRPr="00307A66" w:rsidTr="00562868">
        <w:tc>
          <w:tcPr>
            <w:tcW w:w="1907" w:type="pct"/>
            <w:shd w:val="clear" w:color="auto" w:fill="auto"/>
            <w:vAlign w:val="center"/>
          </w:tcPr>
          <w:p w:rsidR="00D463EE" w:rsidRPr="00562868" w:rsidRDefault="0042109F" w:rsidP="00562868">
            <w:pPr>
              <w:pStyle w:val="NoSpacing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Instituţia de învăţământ superior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D463EE" w:rsidRPr="00562868" w:rsidRDefault="00731697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Universitatea de Vest Timisoara</w:t>
            </w:r>
          </w:p>
        </w:tc>
      </w:tr>
      <w:tr w:rsidR="00D463EE" w:rsidRPr="00307A66" w:rsidTr="00562868">
        <w:tc>
          <w:tcPr>
            <w:tcW w:w="1907" w:type="pct"/>
            <w:shd w:val="clear" w:color="auto" w:fill="auto"/>
            <w:vAlign w:val="center"/>
          </w:tcPr>
          <w:p w:rsidR="00D463EE" w:rsidRPr="00562868" w:rsidRDefault="0042109F" w:rsidP="00F601C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1.2 Facultatea 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D463EE" w:rsidRPr="00562868" w:rsidRDefault="00731697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Stinte politice, filosofie si stiintele comunicarii</w:t>
            </w:r>
          </w:p>
        </w:tc>
      </w:tr>
      <w:tr w:rsidR="00D463EE" w:rsidRPr="00307A66" w:rsidTr="00562868">
        <w:tc>
          <w:tcPr>
            <w:tcW w:w="1907" w:type="pct"/>
            <w:shd w:val="clear" w:color="auto" w:fill="auto"/>
            <w:vAlign w:val="center"/>
          </w:tcPr>
          <w:p w:rsidR="00D463EE" w:rsidRPr="00562868" w:rsidRDefault="00003521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1.3 Departamentul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D463EE" w:rsidRPr="00562868" w:rsidRDefault="00EB0BD0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</w:t>
            </w:r>
            <w:r w:rsidR="00731697">
              <w:rPr>
                <w:rFonts w:ascii="Times New Roman" w:hAnsi="Times New Roman"/>
                <w:lang w:val="ro-RO"/>
              </w:rPr>
              <w:t>olitologie</w:t>
            </w:r>
          </w:p>
        </w:tc>
      </w:tr>
      <w:tr w:rsidR="00D463EE" w:rsidRPr="00307A66" w:rsidTr="00562868">
        <w:tc>
          <w:tcPr>
            <w:tcW w:w="1907" w:type="pct"/>
            <w:shd w:val="clear" w:color="auto" w:fill="auto"/>
            <w:vAlign w:val="center"/>
          </w:tcPr>
          <w:p w:rsidR="00D463EE" w:rsidRPr="00562868" w:rsidRDefault="0042109F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D463EE" w:rsidRPr="00562868" w:rsidRDefault="00D463EE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D463EE" w:rsidRPr="00307A66" w:rsidTr="00562868">
        <w:tc>
          <w:tcPr>
            <w:tcW w:w="1907" w:type="pct"/>
            <w:shd w:val="clear" w:color="auto" w:fill="auto"/>
            <w:vAlign w:val="center"/>
          </w:tcPr>
          <w:p w:rsidR="00D463EE" w:rsidRPr="00562868" w:rsidRDefault="0042109F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D463EE" w:rsidRPr="00562868" w:rsidRDefault="00361D47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Masterat</w:t>
            </w:r>
          </w:p>
        </w:tc>
      </w:tr>
      <w:tr w:rsidR="00D463EE" w:rsidRPr="00307A66" w:rsidTr="00562868">
        <w:tc>
          <w:tcPr>
            <w:tcW w:w="1907" w:type="pct"/>
            <w:shd w:val="clear" w:color="auto" w:fill="auto"/>
            <w:vAlign w:val="center"/>
          </w:tcPr>
          <w:p w:rsidR="00D463EE" w:rsidRPr="00562868" w:rsidRDefault="0042109F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D463EE" w:rsidRPr="00562868" w:rsidRDefault="00361D47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Masterat</w:t>
            </w:r>
          </w:p>
        </w:tc>
      </w:tr>
    </w:tbl>
    <w:p w:rsidR="00D92874" w:rsidRPr="00307A66" w:rsidRDefault="00D92874" w:rsidP="00D655BC">
      <w:pPr>
        <w:rPr>
          <w:rFonts w:ascii="Times New Roman" w:hAnsi="Times New Roman"/>
          <w:lang w:val="ro-RO"/>
        </w:rPr>
      </w:pPr>
    </w:p>
    <w:p w:rsidR="00F9120A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disciplină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692"/>
        <w:gridCol w:w="9"/>
        <w:gridCol w:w="567"/>
        <w:gridCol w:w="2127"/>
        <w:gridCol w:w="501"/>
        <w:gridCol w:w="2334"/>
        <w:gridCol w:w="567"/>
      </w:tblGrid>
      <w:tr w:rsidR="00331618" w:rsidRPr="00307A66" w:rsidTr="00F601C2">
        <w:tc>
          <w:tcPr>
            <w:tcW w:w="4102" w:type="dxa"/>
            <w:gridSpan w:val="3"/>
            <w:shd w:val="clear" w:color="auto" w:fill="auto"/>
          </w:tcPr>
          <w:p w:rsidR="00331618" w:rsidRPr="00562868" w:rsidRDefault="00F601C2" w:rsidP="00F601C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2.1 Denumire</w:t>
            </w:r>
            <w:r w:rsidR="00331618" w:rsidRPr="00562868">
              <w:rPr>
                <w:rFonts w:ascii="Times New Roman" w:hAnsi="Times New Roman"/>
                <w:lang w:val="ro-RO"/>
              </w:rPr>
              <w:t xml:space="preserve"> disciplin</w:t>
            </w:r>
            <w:r>
              <w:rPr>
                <w:rFonts w:ascii="Times New Roman" w:hAnsi="Times New Roman"/>
                <w:lang w:val="ro-RO"/>
              </w:rPr>
              <w:t>a</w:t>
            </w:r>
          </w:p>
        </w:tc>
        <w:tc>
          <w:tcPr>
            <w:tcW w:w="6105" w:type="dxa"/>
            <w:gridSpan w:val="6"/>
            <w:shd w:val="clear" w:color="auto" w:fill="auto"/>
          </w:tcPr>
          <w:p w:rsidR="00331618" w:rsidRPr="00562868" w:rsidRDefault="00AE2D2C" w:rsidP="005835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Post-Colonial African Politics</w:t>
            </w:r>
          </w:p>
        </w:tc>
      </w:tr>
      <w:tr w:rsidR="00331618" w:rsidRPr="00307A66" w:rsidTr="00F601C2">
        <w:tc>
          <w:tcPr>
            <w:tcW w:w="4102" w:type="dxa"/>
            <w:gridSpan w:val="3"/>
            <w:shd w:val="clear" w:color="auto" w:fill="auto"/>
          </w:tcPr>
          <w:p w:rsidR="00331618" w:rsidRPr="00562868" w:rsidRDefault="00F601C2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2.2 Titular activităţi</w:t>
            </w:r>
            <w:r w:rsidR="00331618" w:rsidRPr="00562868">
              <w:rPr>
                <w:rFonts w:ascii="Times New Roman" w:hAnsi="Times New Roman"/>
                <w:lang w:val="ro-RO"/>
              </w:rPr>
              <w:t xml:space="preserve"> de curs</w:t>
            </w:r>
          </w:p>
        </w:tc>
        <w:tc>
          <w:tcPr>
            <w:tcW w:w="6105" w:type="dxa"/>
            <w:gridSpan w:val="6"/>
            <w:shd w:val="clear" w:color="auto" w:fill="auto"/>
          </w:tcPr>
          <w:p w:rsidR="00331618" w:rsidRPr="00562868" w:rsidRDefault="00E1045C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Prof Dr Silviu ROGOBETE</w:t>
            </w:r>
          </w:p>
        </w:tc>
      </w:tr>
      <w:tr w:rsidR="00331618" w:rsidRPr="00307A66" w:rsidTr="00F601C2">
        <w:tc>
          <w:tcPr>
            <w:tcW w:w="4102" w:type="dxa"/>
            <w:gridSpan w:val="3"/>
            <w:shd w:val="clear" w:color="auto" w:fill="auto"/>
          </w:tcPr>
          <w:p w:rsidR="00331618" w:rsidRPr="00562868" w:rsidRDefault="00F601C2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2.3 Titular activităţi</w:t>
            </w:r>
            <w:r w:rsidR="00331618" w:rsidRPr="00562868">
              <w:rPr>
                <w:rFonts w:ascii="Times New Roman" w:hAnsi="Times New Roman"/>
                <w:lang w:val="ro-RO"/>
              </w:rPr>
              <w:t xml:space="preserve"> de seminar</w:t>
            </w:r>
          </w:p>
        </w:tc>
        <w:tc>
          <w:tcPr>
            <w:tcW w:w="6105" w:type="dxa"/>
            <w:gridSpan w:val="6"/>
            <w:shd w:val="clear" w:color="auto" w:fill="auto"/>
          </w:tcPr>
          <w:p w:rsidR="00331618" w:rsidRPr="00562868" w:rsidRDefault="00331618" w:rsidP="00306EB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003521" w:rsidRPr="00307A66" w:rsidTr="00F601C2">
        <w:tc>
          <w:tcPr>
            <w:tcW w:w="4102" w:type="dxa"/>
            <w:gridSpan w:val="3"/>
            <w:shd w:val="clear" w:color="auto" w:fill="auto"/>
          </w:tcPr>
          <w:p w:rsidR="00003521" w:rsidRPr="00562868" w:rsidRDefault="00003521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</w:t>
            </w:r>
            <w:r w:rsidR="00F601C2">
              <w:rPr>
                <w:rFonts w:ascii="Times New Roman" w:hAnsi="Times New Roman"/>
                <w:lang w:val="ro-RO"/>
              </w:rPr>
              <w:t>4 Titular activităţi</w:t>
            </w:r>
            <w:r>
              <w:rPr>
                <w:rFonts w:ascii="Times New Roman" w:hAnsi="Times New Roman"/>
                <w:lang w:val="ro-RO"/>
              </w:rPr>
              <w:t xml:space="preserve"> de laborator</w:t>
            </w:r>
            <w:r w:rsidR="00F601C2">
              <w:rPr>
                <w:rFonts w:ascii="Times New Roman" w:hAnsi="Times New Roman"/>
                <w:lang w:val="ro-RO"/>
              </w:rPr>
              <w:t>/lucrari</w:t>
            </w:r>
          </w:p>
        </w:tc>
        <w:tc>
          <w:tcPr>
            <w:tcW w:w="6105" w:type="dxa"/>
            <w:gridSpan w:val="6"/>
            <w:shd w:val="clear" w:color="auto" w:fill="auto"/>
          </w:tcPr>
          <w:p w:rsidR="00003521" w:rsidRPr="00562868" w:rsidRDefault="00003521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331618" w:rsidRPr="00307A66" w:rsidTr="00562868">
        <w:tc>
          <w:tcPr>
            <w:tcW w:w="1843" w:type="dxa"/>
            <w:shd w:val="clear" w:color="auto" w:fill="auto"/>
          </w:tcPr>
          <w:p w:rsidR="00331618" w:rsidRPr="00562868" w:rsidRDefault="00003521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2.5</w:t>
            </w:r>
            <w:r w:rsidR="00331618" w:rsidRPr="00562868">
              <w:rPr>
                <w:rFonts w:ascii="Times New Roman" w:hAnsi="Times New Roman"/>
                <w:lang w:val="ro-RO"/>
              </w:rPr>
              <w:t xml:space="preserve"> Anul de studiu</w:t>
            </w:r>
          </w:p>
        </w:tc>
        <w:tc>
          <w:tcPr>
            <w:tcW w:w="567" w:type="dxa"/>
            <w:shd w:val="clear" w:color="auto" w:fill="auto"/>
          </w:tcPr>
          <w:p w:rsidR="00331618" w:rsidRPr="00562868" w:rsidRDefault="00361D47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I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31618" w:rsidRPr="00562868" w:rsidRDefault="00003521" w:rsidP="00562868">
            <w:pPr>
              <w:pStyle w:val="NoSpacing"/>
              <w:spacing w:line="276" w:lineRule="auto"/>
              <w:ind w:right="-108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2.6</w:t>
            </w:r>
            <w:r w:rsidR="00331618" w:rsidRPr="00562868">
              <w:rPr>
                <w:rFonts w:ascii="Times New Roman" w:hAnsi="Times New Roman"/>
                <w:lang w:val="ro-RO"/>
              </w:rPr>
              <w:t xml:space="preserve"> Semestrul</w:t>
            </w:r>
          </w:p>
        </w:tc>
        <w:tc>
          <w:tcPr>
            <w:tcW w:w="567" w:type="dxa"/>
            <w:shd w:val="clear" w:color="auto" w:fill="auto"/>
          </w:tcPr>
          <w:p w:rsidR="00331618" w:rsidRPr="00562868" w:rsidRDefault="00731697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331618" w:rsidRPr="00562868" w:rsidRDefault="00003521" w:rsidP="00562868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2.7</w:t>
            </w:r>
            <w:r w:rsidR="00F70364" w:rsidRPr="00562868">
              <w:rPr>
                <w:rFonts w:ascii="Times New Roman" w:hAnsi="Times New Roman"/>
                <w:lang w:val="ro-RO"/>
              </w:rPr>
              <w:t xml:space="preserve"> Tipul de evaluare</w:t>
            </w:r>
          </w:p>
        </w:tc>
        <w:tc>
          <w:tcPr>
            <w:tcW w:w="501" w:type="dxa"/>
            <w:shd w:val="clear" w:color="auto" w:fill="auto"/>
          </w:tcPr>
          <w:p w:rsidR="00331618" w:rsidRPr="00562868" w:rsidRDefault="00731697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</w:t>
            </w:r>
          </w:p>
        </w:tc>
        <w:tc>
          <w:tcPr>
            <w:tcW w:w="2334" w:type="dxa"/>
            <w:shd w:val="clear" w:color="auto" w:fill="auto"/>
          </w:tcPr>
          <w:p w:rsidR="00331618" w:rsidRPr="00562868" w:rsidRDefault="00003521" w:rsidP="00562868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2.8</w:t>
            </w:r>
            <w:r w:rsidR="00F70364" w:rsidRPr="00562868">
              <w:rPr>
                <w:rFonts w:ascii="Times New Roman" w:hAnsi="Times New Roman"/>
                <w:lang w:val="ro-RO"/>
              </w:rPr>
              <w:t xml:space="preserve"> Regimul disciplinei</w:t>
            </w:r>
          </w:p>
        </w:tc>
        <w:tc>
          <w:tcPr>
            <w:tcW w:w="567" w:type="dxa"/>
            <w:shd w:val="clear" w:color="auto" w:fill="auto"/>
          </w:tcPr>
          <w:p w:rsidR="00331618" w:rsidRPr="00562868" w:rsidRDefault="00530531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Obl</w:t>
            </w:r>
          </w:p>
        </w:tc>
      </w:tr>
    </w:tbl>
    <w:p w:rsidR="009B66E6" w:rsidRPr="00C83CA2" w:rsidRDefault="009B66E6" w:rsidP="009B66E6">
      <w:pPr>
        <w:pStyle w:val="ListParagraph"/>
        <w:tabs>
          <w:tab w:val="left" w:pos="1719"/>
        </w:tabs>
        <w:ind w:left="0"/>
        <w:jc w:val="both"/>
        <w:rPr>
          <w:i/>
          <w:color w:val="C00000"/>
        </w:rPr>
      </w:pPr>
      <w:r>
        <w:rPr>
          <w:i/>
          <w:color w:val="C00000"/>
        </w:rPr>
        <w:tab/>
      </w:r>
    </w:p>
    <w:p w:rsidR="002462D7" w:rsidRPr="00307A66" w:rsidRDefault="002462D7" w:rsidP="00D655BC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Timpul total estimat (ore pe semestru al activităţilor didactice)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709"/>
        <w:gridCol w:w="142"/>
        <w:gridCol w:w="708"/>
        <w:gridCol w:w="993"/>
        <w:gridCol w:w="474"/>
        <w:gridCol w:w="1260"/>
        <w:gridCol w:w="534"/>
        <w:gridCol w:w="1417"/>
        <w:gridCol w:w="567"/>
      </w:tblGrid>
      <w:tr w:rsidR="00C14C76" w:rsidRPr="00307A66" w:rsidTr="00530531">
        <w:trPr>
          <w:trHeight w:val="343"/>
        </w:trPr>
        <w:tc>
          <w:tcPr>
            <w:tcW w:w="3652" w:type="dxa"/>
            <w:shd w:val="clear" w:color="auto" w:fill="auto"/>
          </w:tcPr>
          <w:p w:rsidR="00C14C76" w:rsidRPr="00F601C2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F601C2">
              <w:rPr>
                <w:rFonts w:ascii="Times New Roman" w:hAnsi="Times New Roman"/>
                <w:b/>
                <w:lang w:val="ro-RO"/>
              </w:rPr>
              <w:t>3.1 Număr de ore pe săptămână</w:t>
            </w:r>
          </w:p>
        </w:tc>
        <w:tc>
          <w:tcPr>
            <w:tcW w:w="709" w:type="dxa"/>
            <w:shd w:val="clear" w:color="auto" w:fill="auto"/>
          </w:tcPr>
          <w:p w:rsidR="00C14C76" w:rsidRPr="00562868" w:rsidRDefault="00530531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14C76" w:rsidRPr="00562868" w:rsidRDefault="00F601C2" w:rsidP="00F601C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din care</w:t>
            </w:r>
            <w:r w:rsidR="00C14C76" w:rsidRPr="00562868">
              <w:rPr>
                <w:rFonts w:ascii="Times New Roman" w:hAnsi="Times New Roman"/>
                <w:lang w:val="ro-RO"/>
              </w:rPr>
              <w:t xml:space="preserve"> </w:t>
            </w:r>
            <w:r>
              <w:rPr>
                <w:rFonts w:ascii="Times New Roman" w:hAnsi="Times New Roman"/>
                <w:lang w:val="ro-RO"/>
              </w:rPr>
              <w:t xml:space="preserve">ore </w:t>
            </w:r>
            <w:r w:rsidR="00C14C76" w:rsidRPr="00562868">
              <w:rPr>
                <w:rFonts w:ascii="Times New Roman" w:hAnsi="Times New Roman"/>
                <w:lang w:val="ro-RO"/>
              </w:rPr>
              <w:t>curs</w:t>
            </w:r>
          </w:p>
        </w:tc>
        <w:tc>
          <w:tcPr>
            <w:tcW w:w="474" w:type="dxa"/>
            <w:shd w:val="clear" w:color="auto" w:fill="auto"/>
          </w:tcPr>
          <w:p w:rsidR="00C14C76" w:rsidRPr="00562868" w:rsidRDefault="00AE2D2C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C14C76" w:rsidRPr="00562868" w:rsidRDefault="00C14C76" w:rsidP="00C14C7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 seminar</w:t>
            </w:r>
          </w:p>
        </w:tc>
        <w:tc>
          <w:tcPr>
            <w:tcW w:w="534" w:type="dxa"/>
            <w:shd w:val="clear" w:color="auto" w:fill="auto"/>
          </w:tcPr>
          <w:p w:rsidR="00C14C76" w:rsidRPr="00562868" w:rsidRDefault="00530531" w:rsidP="00C14C7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0B702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laborator</w:t>
            </w:r>
          </w:p>
        </w:tc>
        <w:tc>
          <w:tcPr>
            <w:tcW w:w="567" w:type="dxa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307A66" w:rsidTr="00530531">
        <w:tc>
          <w:tcPr>
            <w:tcW w:w="3652" w:type="dxa"/>
            <w:shd w:val="clear" w:color="auto" w:fill="auto"/>
          </w:tcPr>
          <w:p w:rsidR="00C14C76" w:rsidRPr="00F601C2" w:rsidRDefault="00C14C76" w:rsidP="00F601C2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F601C2">
              <w:rPr>
                <w:rFonts w:ascii="Times New Roman" w:hAnsi="Times New Roman"/>
                <w:b/>
                <w:lang w:val="ro-RO"/>
              </w:rPr>
              <w:t>3.</w:t>
            </w:r>
            <w:r w:rsidR="00F601C2" w:rsidRPr="00F601C2">
              <w:rPr>
                <w:rFonts w:ascii="Times New Roman" w:hAnsi="Times New Roman"/>
                <w:b/>
                <w:lang w:val="ro-RO"/>
              </w:rPr>
              <w:t xml:space="preserve">2. Numar </w:t>
            </w:r>
            <w:r w:rsidRPr="00F601C2">
              <w:rPr>
                <w:rFonts w:ascii="Times New Roman" w:hAnsi="Times New Roman"/>
                <w:b/>
                <w:lang w:val="ro-RO"/>
              </w:rPr>
              <w:t xml:space="preserve">ore </w:t>
            </w:r>
            <w:r w:rsidR="00F601C2" w:rsidRPr="00F601C2">
              <w:rPr>
                <w:rFonts w:ascii="Times New Roman" w:hAnsi="Times New Roman"/>
                <w:b/>
                <w:lang w:val="ro-RO"/>
              </w:rPr>
              <w:t>pe semestru</w:t>
            </w:r>
          </w:p>
        </w:tc>
        <w:tc>
          <w:tcPr>
            <w:tcW w:w="709" w:type="dxa"/>
            <w:shd w:val="clear" w:color="auto" w:fill="auto"/>
          </w:tcPr>
          <w:p w:rsidR="00C14C76" w:rsidRPr="00562868" w:rsidRDefault="00867045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14C76" w:rsidRPr="00562868" w:rsidRDefault="00F601C2" w:rsidP="00F601C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din care ore</w:t>
            </w:r>
            <w:r w:rsidR="00C14C76" w:rsidRPr="00562868">
              <w:rPr>
                <w:rFonts w:ascii="Times New Roman" w:hAnsi="Times New Roman"/>
                <w:lang w:val="ro-RO"/>
              </w:rPr>
              <w:t xml:space="preserve"> curs</w:t>
            </w:r>
          </w:p>
        </w:tc>
        <w:tc>
          <w:tcPr>
            <w:tcW w:w="474" w:type="dxa"/>
            <w:shd w:val="clear" w:color="auto" w:fill="auto"/>
          </w:tcPr>
          <w:p w:rsidR="00C14C76" w:rsidRPr="00562868" w:rsidRDefault="00867045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14</w:t>
            </w:r>
          </w:p>
        </w:tc>
        <w:tc>
          <w:tcPr>
            <w:tcW w:w="1260" w:type="dxa"/>
            <w:shd w:val="clear" w:color="auto" w:fill="auto"/>
          </w:tcPr>
          <w:p w:rsidR="00C14C76" w:rsidRPr="00562868" w:rsidRDefault="00C14C76" w:rsidP="00C14C7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 seminar</w:t>
            </w:r>
          </w:p>
        </w:tc>
        <w:tc>
          <w:tcPr>
            <w:tcW w:w="534" w:type="dxa"/>
            <w:shd w:val="clear" w:color="auto" w:fill="auto"/>
          </w:tcPr>
          <w:p w:rsidR="00C14C76" w:rsidRPr="00562868" w:rsidRDefault="00530531" w:rsidP="00C14C7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14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C14C7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laborator</w:t>
            </w:r>
          </w:p>
        </w:tc>
        <w:tc>
          <w:tcPr>
            <w:tcW w:w="567" w:type="dxa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F601C2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3.3.</w:t>
            </w:r>
            <w:r w:rsidR="00C14C76" w:rsidRPr="00562868">
              <w:rPr>
                <w:rFonts w:ascii="Times New Roman" w:hAnsi="Times New Roman"/>
                <w:b/>
                <w:lang w:val="ro-RO"/>
              </w:rPr>
              <w:t>Distribuţia fondului de timp: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867045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47</w:t>
            </w:r>
          </w:p>
        </w:tc>
        <w:tc>
          <w:tcPr>
            <w:tcW w:w="567" w:type="dxa"/>
          </w:tcPr>
          <w:p w:rsidR="00C14C76" w:rsidRPr="00562868" w:rsidRDefault="00C14C76" w:rsidP="000B7024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ore</w:t>
            </w: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A1318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11</w:t>
            </w:r>
          </w:p>
        </w:tc>
        <w:tc>
          <w:tcPr>
            <w:tcW w:w="567" w:type="dxa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867045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14</w:t>
            </w:r>
          </w:p>
        </w:tc>
        <w:tc>
          <w:tcPr>
            <w:tcW w:w="567" w:type="dxa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867045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15</w:t>
            </w:r>
          </w:p>
        </w:tc>
        <w:tc>
          <w:tcPr>
            <w:tcW w:w="567" w:type="dxa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Tutoriat 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A1318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</w:t>
            </w:r>
          </w:p>
        </w:tc>
        <w:tc>
          <w:tcPr>
            <w:tcW w:w="567" w:type="dxa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867045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</w:t>
            </w:r>
          </w:p>
        </w:tc>
        <w:tc>
          <w:tcPr>
            <w:tcW w:w="567" w:type="dxa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Alte activităţi……………………………………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307A66" w:rsidTr="00DB3728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:rsidR="00C14C76" w:rsidRPr="00562868" w:rsidRDefault="00C14C76" w:rsidP="00F601C2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3.</w:t>
            </w:r>
            <w:r w:rsidR="00F601C2">
              <w:rPr>
                <w:rFonts w:ascii="Times New Roman" w:hAnsi="Times New Roman"/>
                <w:b/>
                <w:lang w:val="ro-RO"/>
              </w:rPr>
              <w:t>4</w:t>
            </w:r>
            <w:r w:rsidRPr="00562868">
              <w:rPr>
                <w:rFonts w:ascii="Times New Roman" w:hAnsi="Times New Roman"/>
                <w:b/>
                <w:lang w:val="ro-RO"/>
              </w:rPr>
              <w:t xml:space="preserve"> Total ore studiu individual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14C76" w:rsidRPr="00562868" w:rsidRDefault="00867045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47</w:t>
            </w:r>
          </w:p>
        </w:tc>
        <w:tc>
          <w:tcPr>
            <w:tcW w:w="708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C14C76" w:rsidRPr="00307A66" w:rsidTr="00DB3728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:rsidR="00C14C76" w:rsidRPr="00562868" w:rsidRDefault="00F601C2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3.5</w:t>
            </w:r>
            <w:r w:rsidR="00C14C76" w:rsidRPr="00562868">
              <w:rPr>
                <w:rFonts w:ascii="Times New Roman" w:hAnsi="Times New Roman"/>
                <w:b/>
                <w:lang w:val="ro-RO"/>
              </w:rPr>
              <w:t xml:space="preserve"> Total ore pe semestru</w:t>
            </w:r>
            <w:r w:rsidR="00C14C76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="00C14C76">
              <w:rPr>
                <w:rStyle w:val="FootnoteReference"/>
                <w:rFonts w:ascii="Times New Roman" w:hAnsi="Times New Roman"/>
                <w:b/>
                <w:lang w:val="ro-RO"/>
              </w:rPr>
              <w:footnoteReference w:id="1"/>
            </w:r>
          </w:p>
        </w:tc>
        <w:tc>
          <w:tcPr>
            <w:tcW w:w="851" w:type="dxa"/>
            <w:gridSpan w:val="2"/>
            <w:shd w:val="clear" w:color="auto" w:fill="auto"/>
          </w:tcPr>
          <w:p w:rsidR="00C14C76" w:rsidRPr="00562868" w:rsidRDefault="00867045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75</w:t>
            </w:r>
          </w:p>
        </w:tc>
        <w:tc>
          <w:tcPr>
            <w:tcW w:w="708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C14C76" w:rsidRPr="00307A66" w:rsidTr="00DB3728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:rsidR="00C14C76" w:rsidRPr="00562868" w:rsidRDefault="00F601C2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3.6</w:t>
            </w:r>
            <w:r w:rsidR="00C14C76" w:rsidRPr="00562868">
              <w:rPr>
                <w:rFonts w:ascii="Times New Roman" w:hAnsi="Times New Roman"/>
                <w:b/>
                <w:lang w:val="ro-RO"/>
              </w:rPr>
              <w:t xml:space="preserve"> Numărul de credite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14C76" w:rsidRPr="00562868" w:rsidRDefault="00867045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</w:p>
        </w:tc>
      </w:tr>
    </w:tbl>
    <w:p w:rsidR="006F7FFC" w:rsidRPr="006F7FFC" w:rsidRDefault="006F7FFC" w:rsidP="006F7FFC">
      <w:pPr>
        <w:pStyle w:val="ListParagraph"/>
        <w:ind w:left="0"/>
        <w:rPr>
          <w:i/>
          <w:color w:val="C00000"/>
        </w:rPr>
      </w:pPr>
    </w:p>
    <w:p w:rsidR="006F7FFC" w:rsidRDefault="006F7FFC" w:rsidP="00C14C76">
      <w:pPr>
        <w:pStyle w:val="ListParagraph"/>
        <w:spacing w:after="0"/>
        <w:ind w:left="357"/>
        <w:rPr>
          <w:rFonts w:ascii="Times New Roman" w:hAnsi="Times New Roman"/>
          <w:b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Precondiţii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8222"/>
      </w:tblGrid>
      <w:tr w:rsidR="00FF0035" w:rsidRPr="00307A66" w:rsidTr="00562868">
        <w:tc>
          <w:tcPr>
            <w:tcW w:w="1985" w:type="dxa"/>
            <w:shd w:val="clear" w:color="auto" w:fill="auto"/>
          </w:tcPr>
          <w:p w:rsidR="00FF0035" w:rsidRPr="00562868" w:rsidRDefault="00FF0035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8222" w:type="dxa"/>
            <w:shd w:val="clear" w:color="auto" w:fill="auto"/>
          </w:tcPr>
          <w:p w:rsidR="00FF0035" w:rsidRPr="00562868" w:rsidRDefault="00FF0035" w:rsidP="00562868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FF0035" w:rsidRPr="00307A66" w:rsidTr="00562868">
        <w:tc>
          <w:tcPr>
            <w:tcW w:w="1985" w:type="dxa"/>
            <w:shd w:val="clear" w:color="auto" w:fill="auto"/>
          </w:tcPr>
          <w:p w:rsidR="00FF0035" w:rsidRPr="00562868" w:rsidRDefault="00FF0035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8222" w:type="dxa"/>
            <w:shd w:val="clear" w:color="auto" w:fill="auto"/>
          </w:tcPr>
          <w:p w:rsidR="00FF0035" w:rsidRPr="00562868" w:rsidRDefault="00FF0035" w:rsidP="00562868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</w:tbl>
    <w:p w:rsidR="00FF0035" w:rsidRPr="00307A66" w:rsidRDefault="00FF0035" w:rsidP="00FF0035">
      <w:pPr>
        <w:pStyle w:val="ListParagraph"/>
        <w:rPr>
          <w:rFonts w:ascii="Times New Roman" w:hAnsi="Times New Roman"/>
          <w:lang w:val="ro-RO"/>
        </w:rPr>
      </w:pPr>
    </w:p>
    <w:p w:rsidR="00FF0035" w:rsidRDefault="00FF0035" w:rsidP="00FF0035">
      <w:pPr>
        <w:pStyle w:val="ListParagraph"/>
        <w:rPr>
          <w:rFonts w:ascii="Times New Roman" w:hAnsi="Times New Roman"/>
          <w:lang w:val="ro-RO"/>
        </w:rPr>
      </w:pPr>
    </w:p>
    <w:p w:rsidR="00A47B7B" w:rsidRPr="00307A66" w:rsidRDefault="00A47B7B" w:rsidP="00FF0035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lastRenderedPageBreak/>
        <w:t>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5812"/>
      </w:tblGrid>
      <w:tr w:rsidR="009F19C7" w:rsidRPr="00307A66" w:rsidTr="00562868">
        <w:tc>
          <w:tcPr>
            <w:tcW w:w="4395" w:type="dxa"/>
            <w:shd w:val="clear" w:color="auto" w:fill="auto"/>
          </w:tcPr>
          <w:p w:rsidR="009F19C7" w:rsidRPr="00562868" w:rsidRDefault="009F19C7" w:rsidP="00562868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5812" w:type="dxa"/>
            <w:shd w:val="clear" w:color="auto" w:fill="auto"/>
          </w:tcPr>
          <w:p w:rsidR="009F19C7" w:rsidRPr="00562868" w:rsidRDefault="00530531" w:rsidP="00562868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Participare activa la clasa, parcuregerea bibliografiei saptamanale</w:t>
            </w:r>
          </w:p>
        </w:tc>
      </w:tr>
      <w:tr w:rsidR="009F19C7" w:rsidRPr="00307A66" w:rsidTr="00562868">
        <w:tc>
          <w:tcPr>
            <w:tcW w:w="4395" w:type="dxa"/>
            <w:shd w:val="clear" w:color="auto" w:fill="auto"/>
          </w:tcPr>
          <w:p w:rsidR="009F19C7" w:rsidRPr="00562868" w:rsidRDefault="009F19C7" w:rsidP="00562868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5.2 de desfăşu</w:t>
            </w:r>
            <w:r w:rsidR="005964D9">
              <w:rPr>
                <w:rFonts w:ascii="Times New Roman" w:hAnsi="Times New Roman"/>
                <w:lang w:val="ro-RO"/>
              </w:rPr>
              <w:t>rare a seminarului</w:t>
            </w:r>
          </w:p>
        </w:tc>
        <w:tc>
          <w:tcPr>
            <w:tcW w:w="5812" w:type="dxa"/>
            <w:shd w:val="clear" w:color="auto" w:fill="auto"/>
          </w:tcPr>
          <w:p w:rsidR="009F19C7" w:rsidRPr="00562868" w:rsidRDefault="009F19C7" w:rsidP="00562868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5964D9" w:rsidRPr="00307A66" w:rsidTr="00562868">
        <w:tc>
          <w:tcPr>
            <w:tcW w:w="4395" w:type="dxa"/>
            <w:shd w:val="clear" w:color="auto" w:fill="auto"/>
          </w:tcPr>
          <w:p w:rsidR="005964D9" w:rsidRPr="00562868" w:rsidRDefault="005964D9" w:rsidP="00562868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5.3 de desfăşurare a laboratorului</w:t>
            </w:r>
          </w:p>
        </w:tc>
        <w:tc>
          <w:tcPr>
            <w:tcW w:w="5812" w:type="dxa"/>
            <w:shd w:val="clear" w:color="auto" w:fill="auto"/>
          </w:tcPr>
          <w:p w:rsidR="005964D9" w:rsidRPr="00562868" w:rsidRDefault="005964D9" w:rsidP="00562868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</w:tbl>
    <w:p w:rsidR="009F19C7" w:rsidRDefault="009F19C7" w:rsidP="009F19C7">
      <w:pPr>
        <w:pStyle w:val="ListParagraph"/>
        <w:rPr>
          <w:rFonts w:ascii="Times New Roman" w:hAnsi="Times New Roman"/>
          <w:lang w:val="ro-RO"/>
        </w:rPr>
      </w:pPr>
    </w:p>
    <w:p w:rsidR="00307A66" w:rsidRPr="00307A66" w:rsidRDefault="00307A66" w:rsidP="009F19C7">
      <w:pPr>
        <w:pStyle w:val="ListParagraph"/>
        <w:rPr>
          <w:rFonts w:ascii="Times New Roman" w:hAnsi="Times New Roman"/>
          <w:lang w:val="ro-RO"/>
        </w:rPr>
      </w:pPr>
    </w:p>
    <w:p w:rsidR="009F19C7" w:rsidRPr="00307A66" w:rsidRDefault="009F19C7" w:rsidP="009F19C7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82467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Competenţele specifice acumulate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9214"/>
      </w:tblGrid>
      <w:tr w:rsidR="009F19C7" w:rsidRPr="00307A66" w:rsidTr="00DB3728">
        <w:trPr>
          <w:cantSplit/>
          <w:trHeight w:val="2713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9F19C7" w:rsidRPr="00562868" w:rsidRDefault="009F19C7" w:rsidP="00562868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Competenţe profesionale</w:t>
            </w:r>
          </w:p>
        </w:tc>
        <w:tc>
          <w:tcPr>
            <w:tcW w:w="9214" w:type="dxa"/>
            <w:shd w:val="clear" w:color="auto" w:fill="auto"/>
          </w:tcPr>
          <w:p w:rsidR="009F19C7" w:rsidRDefault="007F1547" w:rsidP="00CF3BBD">
            <w:pPr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Cunoasterea in profunzime a </w:t>
            </w:r>
            <w:r w:rsidR="00AE2D2C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vietii politice de pe continentul african</w:t>
            </w:r>
            <w:r w:rsidR="00A1318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; </w:t>
            </w:r>
          </w:p>
          <w:p w:rsidR="00AE2D2C" w:rsidRPr="00AE2D2C" w:rsidRDefault="00EB02AD" w:rsidP="00AE2D2C">
            <w:pPr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Capacitatea de a anliza</w:t>
            </w:r>
            <w:r w:rsidR="00A1318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critic coerenta constructiei si implementari</w:t>
            </w:r>
            <w:r w:rsidR="00AE2D2C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i politicilor post-coloniale </w:t>
            </w:r>
            <w:r w:rsidR="00361D47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 </w:t>
            </w:r>
          </w:p>
          <w:p w:rsidR="00EB02AD" w:rsidRDefault="00EB02AD" w:rsidP="00EB02AD">
            <w:pPr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Cunoasterea aprofundata </w:t>
            </w:r>
            <w:r w:rsidR="00361D47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a </w:t>
            </w:r>
            <w:r w:rsidR="00AE2D2C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teoriilor post-colonialismului african</w:t>
            </w:r>
          </w:p>
          <w:p w:rsidR="00573A1B" w:rsidRDefault="00573A1B" w:rsidP="00EB02AD">
            <w:pPr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Intelegerea</w:t>
            </w:r>
            <w:r w:rsidRPr="00EB02AD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 </w:t>
            </w:r>
            <w:r w:rsidR="00AE2D2C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procesului de modernizare a continentului african</w:t>
            </w:r>
            <w:r w:rsidR="009F2BD2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.</w:t>
            </w:r>
            <w:bookmarkStart w:id="0" w:name="_GoBack"/>
            <w:bookmarkEnd w:id="0"/>
            <w:r w:rsidR="009F2BD2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 </w:t>
            </w:r>
            <w:r w:rsidR="009F2BD2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Rolul BRICS pentru continentul african.</w:t>
            </w:r>
          </w:p>
          <w:p w:rsidR="00EB02AD" w:rsidRDefault="00EB02AD" w:rsidP="00EB02AD">
            <w:pPr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Cunoasterea </w:t>
            </w:r>
            <w:r w:rsidR="00AE2D2C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diferentelor de persepctiva asupra procesului de modernizare si democratizare a continetului african</w:t>
            </w:r>
            <w:r w:rsidR="009F2BD2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. </w:t>
            </w:r>
          </w:p>
          <w:p w:rsidR="00EB02AD" w:rsidRDefault="00AE2D2C" w:rsidP="00573A1B">
            <w:pPr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Cunoasterea si analiza proceselor de democratizare, a sistemelor politice post-coloniale</w:t>
            </w:r>
          </w:p>
          <w:p w:rsidR="00AE2D2C" w:rsidRDefault="00AE2D2C" w:rsidP="00573A1B">
            <w:pPr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Intelegerea notiunii de cetatenie, identitate tribala, culturi locale in Africa</w:t>
            </w:r>
          </w:p>
          <w:p w:rsidR="00361D47" w:rsidRDefault="00361D47" w:rsidP="00573A1B">
            <w:pPr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Intelegerea </w:t>
            </w:r>
            <w:r w:rsidR="00AE2D2C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postcolonialismului in contextul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 globalizarii</w:t>
            </w:r>
          </w:p>
          <w:p w:rsidR="00361D47" w:rsidRDefault="00AE2D2C" w:rsidP="00573A1B">
            <w:pPr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Analiza dezvoltari</w:t>
            </w:r>
            <w:r w:rsidR="00E1045C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i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 economice in context post-colonial</w:t>
            </w:r>
          </w:p>
          <w:p w:rsidR="00361D47" w:rsidRPr="00573A1B" w:rsidRDefault="00AE2D2C" w:rsidP="00573A1B">
            <w:pPr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Analiza sistemelor de securitate globala din perspectiva studiilor post-colonialismului african.</w:t>
            </w:r>
          </w:p>
        </w:tc>
      </w:tr>
      <w:tr w:rsidR="009F19C7" w:rsidRPr="00307A66" w:rsidTr="00DB3728">
        <w:trPr>
          <w:cantSplit/>
          <w:trHeight w:val="2524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9F19C7" w:rsidRPr="00562868" w:rsidRDefault="009F19C7" w:rsidP="00562868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Competenţe transversale</w:t>
            </w:r>
          </w:p>
        </w:tc>
        <w:tc>
          <w:tcPr>
            <w:tcW w:w="9214" w:type="dxa"/>
            <w:shd w:val="clear" w:color="auto" w:fill="auto"/>
          </w:tcPr>
          <w:p w:rsidR="009F19C7" w:rsidRPr="00562868" w:rsidRDefault="00530531" w:rsidP="00B6418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Cursul urmareste sa capaciteze studentii sa i</w:t>
            </w:r>
            <w:r w:rsidR="00170EB3">
              <w:rPr>
                <w:rFonts w:ascii="Times New Roman" w:hAnsi="Times New Roman"/>
                <w:lang w:val="ro-RO"/>
              </w:rPr>
              <w:t>nteleaga si sa analize</w:t>
            </w:r>
            <w:r w:rsidR="00AE2D2C">
              <w:rPr>
                <w:rFonts w:ascii="Times New Roman" w:hAnsi="Times New Roman"/>
                <w:lang w:val="ro-RO"/>
              </w:rPr>
              <w:t>ze critic fenomenul complex al post-colonialismului pe continentul african</w:t>
            </w:r>
            <w:r w:rsidR="00170EB3">
              <w:rPr>
                <w:rFonts w:ascii="Times New Roman" w:hAnsi="Times New Roman"/>
                <w:lang w:val="ro-RO"/>
              </w:rPr>
              <w:t>. Aceasta impli</w:t>
            </w:r>
            <w:r w:rsidR="00AE2D2C">
              <w:rPr>
                <w:rFonts w:ascii="Times New Roman" w:hAnsi="Times New Roman"/>
                <w:lang w:val="ro-RO"/>
              </w:rPr>
              <w:t>ca intelegerea constructiei si</w:t>
            </w:r>
            <w:r w:rsidR="00170EB3">
              <w:rPr>
                <w:rFonts w:ascii="Times New Roman" w:hAnsi="Times New Roman"/>
                <w:lang w:val="ro-RO"/>
              </w:rPr>
              <w:t xml:space="preserve"> implementarii </w:t>
            </w:r>
            <w:r w:rsidR="00B64183">
              <w:rPr>
                <w:rFonts w:ascii="Times New Roman" w:hAnsi="Times New Roman"/>
                <w:lang w:val="ro-RO"/>
              </w:rPr>
              <w:t>sistemelor politice autohtone</w:t>
            </w:r>
            <w:r w:rsidR="00170EB3">
              <w:rPr>
                <w:rFonts w:ascii="Times New Roman" w:hAnsi="Times New Roman"/>
                <w:lang w:val="ro-RO"/>
              </w:rPr>
              <w:t xml:space="preserve"> in cadrul larg </w:t>
            </w:r>
            <w:r w:rsidR="00B64183">
              <w:rPr>
                <w:rFonts w:ascii="Times New Roman" w:hAnsi="Times New Roman"/>
                <w:lang w:val="ro-RO"/>
              </w:rPr>
              <w:t>al vietii socio-economice si politice din Africa. Se doreste</w:t>
            </w:r>
            <w:r w:rsidR="00170EB3">
              <w:rPr>
                <w:rFonts w:ascii="Times New Roman" w:hAnsi="Times New Roman"/>
                <w:lang w:val="ro-RO"/>
              </w:rPr>
              <w:t xml:space="preserve"> </w:t>
            </w:r>
            <w:r w:rsidR="00B64183">
              <w:rPr>
                <w:rFonts w:ascii="Times New Roman" w:hAnsi="Times New Roman"/>
                <w:lang w:val="ro-RO"/>
              </w:rPr>
              <w:t xml:space="preserve">astfel identificarea si </w:t>
            </w:r>
            <w:r w:rsidR="00170EB3">
              <w:rPr>
                <w:rFonts w:ascii="Times New Roman" w:hAnsi="Times New Roman"/>
                <w:lang w:val="ro-RO"/>
              </w:rPr>
              <w:t>localizarea corecta a</w:t>
            </w:r>
            <w:r w:rsidR="00B64183">
              <w:rPr>
                <w:rFonts w:ascii="Times New Roman" w:hAnsi="Times New Roman"/>
                <w:lang w:val="ro-RO"/>
              </w:rPr>
              <w:t xml:space="preserve"> principalelor elemente componente ale proceselor de democratizare si dezvoltare economica ale contintentului african</w:t>
            </w:r>
            <w:r w:rsidR="00600695">
              <w:rPr>
                <w:rFonts w:ascii="Times New Roman" w:hAnsi="Times New Roman"/>
                <w:lang w:val="ro-RO"/>
              </w:rPr>
              <w:t xml:space="preserve">. </w:t>
            </w:r>
          </w:p>
        </w:tc>
      </w:tr>
    </w:tbl>
    <w:p w:rsidR="009F19C7" w:rsidRPr="00307A66" w:rsidRDefault="009F19C7" w:rsidP="00D655BC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Obiectivele disciplinei (reieşind din grila competenţelor specifice acumulate)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6804"/>
      </w:tblGrid>
      <w:tr w:rsidR="009F19C7" w:rsidRPr="00307A66" w:rsidTr="00DB3728">
        <w:tc>
          <w:tcPr>
            <w:tcW w:w="3403" w:type="dxa"/>
            <w:shd w:val="clear" w:color="auto" w:fill="auto"/>
          </w:tcPr>
          <w:p w:rsidR="009F19C7" w:rsidRPr="00562868" w:rsidRDefault="009F19C7" w:rsidP="00530531">
            <w:pPr>
              <w:pStyle w:val="NoSpacing"/>
              <w:numPr>
                <w:ilvl w:val="1"/>
                <w:numId w:val="10"/>
              </w:numPr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Obiectivul general al disciplinei</w:t>
            </w:r>
          </w:p>
        </w:tc>
        <w:tc>
          <w:tcPr>
            <w:tcW w:w="6804" w:type="dxa"/>
            <w:shd w:val="clear" w:color="auto" w:fill="auto"/>
          </w:tcPr>
          <w:p w:rsidR="00530531" w:rsidRDefault="00530531" w:rsidP="005305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530531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De a oferi studenţilor instrumentarul academic si practic necesar pentru </w:t>
            </w:r>
          </w:p>
          <w:p w:rsidR="00530531" w:rsidRPr="00530531" w:rsidRDefault="00530531" w:rsidP="0053053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spacing w:after="0" w:line="240" w:lineRule="auto"/>
              <w:ind w:left="360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530531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a înţelege şi a analiza critic </w:t>
            </w:r>
            <w:r w:rsidR="00170EB3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procesele de construct</w:t>
            </w:r>
            <w:r w:rsidR="00B64183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ie si implemenatare a sistemelor democratice si a politicilor post-coloniale pe continentul african</w:t>
            </w:r>
          </w:p>
          <w:p w:rsidR="009F19C7" w:rsidRDefault="00170EB3" w:rsidP="00170EB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spacing w:after="0" w:line="240" w:lineRule="auto"/>
              <w:ind w:left="360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a intelege si analiza critic mecanismele, ins</w:t>
            </w:r>
            <w:r w:rsidR="00B64183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t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itutiile, activitatile si actiunile </w:t>
            </w:r>
            <w:r w:rsidR="00B64183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aferente acestor procese</w:t>
            </w:r>
            <w:r w:rsidR="002700A1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.</w:t>
            </w:r>
          </w:p>
          <w:p w:rsidR="00E53604" w:rsidRPr="00530531" w:rsidRDefault="00E53604" w:rsidP="00B6418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spacing w:after="0" w:line="240" w:lineRule="auto"/>
              <w:ind w:left="360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A cunoaste si analiza locul </w:t>
            </w:r>
            <w:r w:rsidR="00B64183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dezvoltarii postcoloniale a continentului african</w:t>
            </w:r>
            <w:r w:rsidR="00600695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 in </w:t>
            </w:r>
            <w:r w:rsidR="00B64183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contextul mai larg al</w:t>
            </w:r>
            <w:r w:rsidR="00600695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 globalizarii</w:t>
            </w:r>
          </w:p>
        </w:tc>
      </w:tr>
      <w:tr w:rsidR="009F19C7" w:rsidRPr="00307A66" w:rsidTr="00DB3728">
        <w:tc>
          <w:tcPr>
            <w:tcW w:w="3403" w:type="dxa"/>
            <w:shd w:val="clear" w:color="auto" w:fill="auto"/>
          </w:tcPr>
          <w:p w:rsidR="009F19C7" w:rsidRPr="00562868" w:rsidRDefault="009F19C7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auto"/>
          </w:tcPr>
          <w:p w:rsidR="00E53604" w:rsidRPr="00E53604" w:rsidRDefault="00E53604" w:rsidP="00E536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1. Prezentarea si evaluarea </w:t>
            </w:r>
            <w:r w:rsidR="00B64183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cadrului conceptualde analiza a postcolonialismului</w:t>
            </w:r>
          </w:p>
          <w:p w:rsidR="00E53604" w:rsidRPr="00E53604" w:rsidRDefault="00E53604" w:rsidP="00E536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2. Prezentarea principalelor </w:t>
            </w:r>
            <w:r w:rsidR="00B64183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teorii postcoloniale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 </w:t>
            </w:r>
          </w:p>
          <w:p w:rsidR="00E53604" w:rsidRDefault="00E53604" w:rsidP="00E536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3. Analiza </w:t>
            </w:r>
            <w:r w:rsidR="00B64183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diferitelor perspective asupra modernizarii continentului african</w:t>
            </w:r>
          </w:p>
          <w:p w:rsidR="00E53604" w:rsidRPr="00E53604" w:rsidRDefault="00E53604" w:rsidP="00E536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4. </w:t>
            </w:r>
            <w:r w:rsidR="00B64183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Studiul conflictelor de tip traditionalism vs modernizare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 </w:t>
            </w:r>
          </w:p>
          <w:p w:rsidR="00E53604" w:rsidRPr="00E53604" w:rsidRDefault="00E53604" w:rsidP="00E536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5</w:t>
            </w:r>
            <w:r w:rsidRPr="00E53604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.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Prezentare</w:t>
            </w:r>
            <w:r w:rsidR="00B64183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a si cunoasterea </w:t>
            </w:r>
            <w:r w:rsidR="002E51AA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proceselor de democratizare; autoritarism, coruptie, politica tribala </w:t>
            </w:r>
          </w:p>
          <w:p w:rsidR="00E53604" w:rsidRPr="00E53604" w:rsidRDefault="00795DFC" w:rsidP="00E536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7. </w:t>
            </w:r>
            <w:r w:rsidR="002E51AA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Analiza si evaluarea proceselor de constructie identitara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 </w:t>
            </w:r>
          </w:p>
          <w:p w:rsidR="00E53604" w:rsidRPr="00E53604" w:rsidRDefault="00E53604" w:rsidP="00E536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E53604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8. </w:t>
            </w:r>
            <w:r w:rsidR="002E51AA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Localizarea postcolonialismului african in contextul globalizarii (impactul revolutiei tehnologice)</w:t>
            </w:r>
          </w:p>
          <w:p w:rsidR="00E53604" w:rsidRPr="00E53604" w:rsidRDefault="00E53604" w:rsidP="00E536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E53604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9. </w:t>
            </w:r>
            <w:r w:rsidR="002E51AA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Studiul resurselor si al dezvoltarii economice</w:t>
            </w:r>
            <w:r w:rsidR="00DC1D61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 a continentului african</w:t>
            </w:r>
          </w:p>
          <w:p w:rsidR="003B52BD" w:rsidRDefault="00E53604" w:rsidP="00E5360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E53604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10. </w:t>
            </w:r>
            <w:r w:rsidR="00DC1D61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Evaluarea noilor aliante strategice; BRICS si noile polarizari de putere</w:t>
            </w:r>
          </w:p>
          <w:p w:rsidR="009F19C7" w:rsidRPr="00530531" w:rsidRDefault="003B52BD" w:rsidP="00DC1D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11. </w:t>
            </w:r>
            <w:r w:rsidR="00DC1D61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Studiul si evaluarea rolului / locului continentului african in cadrul mai larg al sistemelor de securitate globala.</w:t>
            </w:r>
            <w:r w:rsidR="00795DFC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 </w:t>
            </w:r>
          </w:p>
        </w:tc>
      </w:tr>
    </w:tbl>
    <w:p w:rsidR="00D92874" w:rsidRPr="00307A66" w:rsidRDefault="00D92874" w:rsidP="00D655BC">
      <w:pPr>
        <w:rPr>
          <w:rFonts w:ascii="Times New Roman" w:hAnsi="Times New Roman"/>
          <w:lang w:val="ro-RO"/>
        </w:rPr>
      </w:pPr>
    </w:p>
    <w:p w:rsidR="00CF3BBD" w:rsidRDefault="00DC733D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>
        <w:rPr>
          <w:rFonts w:ascii="Times New Roman" w:hAnsi="Times New Roman"/>
          <w:b/>
          <w:lang w:val="ro-RO"/>
        </w:rPr>
        <w:lastRenderedPageBreak/>
        <w:t>Conţinut</w:t>
      </w:r>
    </w:p>
    <w:p w:rsidR="00DC733D" w:rsidRDefault="00DC733D" w:rsidP="00DC733D">
      <w:pPr>
        <w:autoSpaceDE w:val="0"/>
        <w:autoSpaceDN w:val="0"/>
        <w:spacing w:after="0" w:line="240" w:lineRule="auto"/>
        <w:ind w:left="720"/>
        <w:rPr>
          <w:rFonts w:ascii="Times New Roman" w:eastAsia="Times New Roman" w:hAnsi="Times New Roman"/>
          <w:sz w:val="20"/>
          <w:szCs w:val="20"/>
          <w:lang w:val="ro-RO" w:eastAsia="ro-RO"/>
        </w:rPr>
      </w:pPr>
    </w:p>
    <w:p w:rsidR="00DC733D" w:rsidRDefault="00DC733D" w:rsidP="0032295D">
      <w:pPr>
        <w:autoSpaceDE w:val="0"/>
        <w:autoSpaceDN w:val="0"/>
        <w:spacing w:before="100" w:beforeAutospacing="1" w:after="0" w:line="240" w:lineRule="auto"/>
        <w:ind w:left="720"/>
        <w:rPr>
          <w:rFonts w:ascii="Times New Roman" w:eastAsia="Times New Roman" w:hAnsi="Times New Roman"/>
          <w:b/>
          <w:sz w:val="20"/>
          <w:szCs w:val="20"/>
          <w:lang w:val="ro-RO" w:eastAsia="ro-RO"/>
        </w:rPr>
      </w:pPr>
      <w:r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1. </w:t>
      </w:r>
      <w:r w:rsidR="00DC1D61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Introduction. Conceptual framework.  </w:t>
      </w:r>
    </w:p>
    <w:p w:rsidR="00DC733D" w:rsidRPr="00DC733D" w:rsidRDefault="00DC733D" w:rsidP="00CD68BB">
      <w:pPr>
        <w:autoSpaceDE w:val="0"/>
        <w:autoSpaceDN w:val="0"/>
        <w:spacing w:before="100" w:beforeAutospacing="1" w:after="0" w:line="240" w:lineRule="auto"/>
        <w:ind w:left="720"/>
        <w:rPr>
          <w:rFonts w:ascii="Times New Roman" w:eastAsia="Times New Roman" w:hAnsi="Times New Roman"/>
          <w:b/>
          <w:sz w:val="20"/>
          <w:szCs w:val="20"/>
          <w:lang w:val="ro-RO" w:eastAsia="ro-RO"/>
        </w:rPr>
      </w:pPr>
      <w:r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2. </w:t>
      </w:r>
      <w:r w:rsidR="00DC1D61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Post-colonial theory. Marzism, structuralism, post-structuralism</w:t>
      </w:r>
    </w:p>
    <w:p w:rsidR="00DC733D" w:rsidRPr="00DC733D" w:rsidRDefault="00DC733D" w:rsidP="00E53604">
      <w:pPr>
        <w:autoSpaceDE w:val="0"/>
        <w:autoSpaceDN w:val="0"/>
        <w:spacing w:before="100" w:beforeAutospacing="1" w:after="0" w:line="240" w:lineRule="auto"/>
        <w:ind w:left="720"/>
        <w:rPr>
          <w:rFonts w:ascii="Times New Roman" w:eastAsia="Times New Roman" w:hAnsi="Times New Roman"/>
          <w:b/>
          <w:sz w:val="20"/>
          <w:szCs w:val="20"/>
          <w:lang w:val="ro-RO" w:eastAsia="ro-RO"/>
        </w:rPr>
      </w:pPr>
      <w:r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3</w:t>
      </w:r>
      <w:r w:rsidRPr="00DC733D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.</w:t>
      </w:r>
      <w:r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 </w:t>
      </w:r>
      <w:r w:rsidR="00DC1D61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Modernisation in Africa: Diverging Perspectives</w:t>
      </w:r>
      <w:r w:rsidR="00947ADB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 </w:t>
      </w:r>
    </w:p>
    <w:p w:rsidR="00DC1D61" w:rsidRPr="00DC1D61" w:rsidRDefault="00DC733D" w:rsidP="00DC1D61">
      <w:pPr>
        <w:autoSpaceDE w:val="0"/>
        <w:autoSpaceDN w:val="0"/>
        <w:spacing w:before="100" w:beforeAutospacing="1" w:after="0" w:line="240" w:lineRule="auto"/>
        <w:ind w:left="720"/>
        <w:rPr>
          <w:rFonts w:ascii="Times New Roman" w:eastAsia="Times New Roman" w:hAnsi="Times New Roman"/>
          <w:b/>
          <w:sz w:val="20"/>
          <w:szCs w:val="20"/>
          <w:lang w:val="ro-RO" w:eastAsia="ro-RO"/>
        </w:rPr>
      </w:pPr>
      <w:r w:rsidRPr="00DC733D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4.</w:t>
      </w:r>
      <w:r w:rsidR="00947ADB" w:rsidRPr="00947ADB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 </w:t>
      </w:r>
      <w:r w:rsidR="00DC1D61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Colonial perspectives</w:t>
      </w:r>
    </w:p>
    <w:p w:rsidR="00DC733D" w:rsidRPr="005544BA" w:rsidRDefault="005544BA" w:rsidP="005544BA">
      <w:pPr>
        <w:autoSpaceDE w:val="0"/>
        <w:autoSpaceDN w:val="0"/>
        <w:spacing w:before="100" w:beforeAutospacing="1" w:after="0" w:line="240" w:lineRule="auto"/>
        <w:ind w:left="720"/>
        <w:rPr>
          <w:rFonts w:ascii="Times New Roman" w:eastAsia="Times New Roman" w:hAnsi="Times New Roman"/>
          <w:b/>
          <w:sz w:val="20"/>
          <w:szCs w:val="20"/>
          <w:lang w:val="ro-RO" w:eastAsia="ro-RO"/>
        </w:rPr>
      </w:pPr>
      <w:r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5</w:t>
      </w:r>
      <w:r w:rsidR="00DC733D" w:rsidRPr="00DC733D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. </w:t>
      </w:r>
      <w:r w:rsidR="00DC1D61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African perspectives</w:t>
      </w:r>
    </w:p>
    <w:p w:rsidR="005544BA" w:rsidRDefault="005544BA" w:rsidP="005544BA">
      <w:pPr>
        <w:autoSpaceDE w:val="0"/>
        <w:autoSpaceDN w:val="0"/>
        <w:spacing w:before="100" w:beforeAutospacing="1" w:after="0" w:line="240" w:lineRule="auto"/>
        <w:ind w:left="720"/>
        <w:rPr>
          <w:rFonts w:ascii="Times New Roman" w:eastAsia="Times New Roman" w:hAnsi="Times New Roman"/>
          <w:b/>
          <w:sz w:val="20"/>
          <w:szCs w:val="20"/>
          <w:lang w:val="ro-RO" w:eastAsia="ro-RO"/>
        </w:rPr>
      </w:pPr>
      <w:r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6</w:t>
      </w:r>
      <w:r w:rsidR="00DC733D" w:rsidRPr="00DC733D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. </w:t>
      </w:r>
      <w:r w:rsidR="00DC1D61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Decolonisation</w:t>
      </w:r>
      <w:r w:rsidR="00947ADB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.</w:t>
      </w:r>
    </w:p>
    <w:p w:rsidR="005544BA" w:rsidRDefault="005544BA" w:rsidP="005544BA">
      <w:pPr>
        <w:autoSpaceDE w:val="0"/>
        <w:autoSpaceDN w:val="0"/>
        <w:spacing w:before="100" w:beforeAutospacing="1" w:after="0" w:line="240" w:lineRule="auto"/>
        <w:ind w:left="720"/>
        <w:rPr>
          <w:rFonts w:ascii="Times New Roman" w:eastAsia="Times New Roman" w:hAnsi="Times New Roman"/>
          <w:b/>
          <w:sz w:val="20"/>
          <w:szCs w:val="20"/>
          <w:lang w:val="ro-RO" w:eastAsia="ro-RO"/>
        </w:rPr>
      </w:pPr>
      <w:r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7</w:t>
      </w:r>
      <w:r w:rsidR="00DC733D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. </w:t>
      </w:r>
      <w:r w:rsidR="00DC1D61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Nationalism and colonial resistence </w:t>
      </w:r>
    </w:p>
    <w:p w:rsidR="005544BA" w:rsidRDefault="005544BA" w:rsidP="005544BA">
      <w:pPr>
        <w:autoSpaceDE w:val="0"/>
        <w:autoSpaceDN w:val="0"/>
        <w:spacing w:before="100" w:beforeAutospacing="1" w:after="0" w:line="240" w:lineRule="auto"/>
        <w:ind w:left="720"/>
        <w:rPr>
          <w:rFonts w:ascii="Times New Roman" w:eastAsia="Times New Roman" w:hAnsi="Times New Roman"/>
          <w:b/>
          <w:sz w:val="20"/>
          <w:szCs w:val="20"/>
          <w:lang w:val="ro-RO" w:eastAsia="ro-RO"/>
        </w:rPr>
      </w:pPr>
      <w:r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8. </w:t>
      </w:r>
      <w:r w:rsidR="00DC1D61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Democratisation in Africa</w:t>
      </w:r>
    </w:p>
    <w:p w:rsidR="005544BA" w:rsidRDefault="005544BA" w:rsidP="005544BA">
      <w:pPr>
        <w:autoSpaceDE w:val="0"/>
        <w:autoSpaceDN w:val="0"/>
        <w:spacing w:before="100" w:beforeAutospacing="1" w:after="0" w:line="240" w:lineRule="auto"/>
        <w:ind w:left="720"/>
        <w:rPr>
          <w:rFonts w:ascii="Times New Roman" w:eastAsia="Times New Roman" w:hAnsi="Times New Roman"/>
          <w:b/>
          <w:sz w:val="20"/>
          <w:szCs w:val="20"/>
          <w:lang w:val="ro-RO" w:eastAsia="ro-RO"/>
        </w:rPr>
      </w:pPr>
      <w:r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9. </w:t>
      </w:r>
      <w:r w:rsidR="00DC1D61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Authoritarian rule, corruption in african politics</w:t>
      </w:r>
    </w:p>
    <w:p w:rsidR="0032295D" w:rsidRDefault="0032295D" w:rsidP="00E53604">
      <w:pPr>
        <w:autoSpaceDE w:val="0"/>
        <w:autoSpaceDN w:val="0"/>
        <w:spacing w:before="100" w:beforeAutospacing="1" w:after="0" w:line="240" w:lineRule="auto"/>
        <w:ind w:left="720"/>
        <w:rPr>
          <w:rFonts w:ascii="Times New Roman" w:eastAsia="Times New Roman" w:hAnsi="Times New Roman"/>
          <w:b/>
          <w:sz w:val="20"/>
          <w:szCs w:val="20"/>
          <w:lang w:val="ro-RO" w:eastAsia="ro-RO"/>
        </w:rPr>
      </w:pPr>
      <w:r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10. </w:t>
      </w:r>
      <w:r w:rsidR="00DC1D61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Citizenship, Identity issues (religion, tribal politics, customs and traditions)</w:t>
      </w:r>
    </w:p>
    <w:p w:rsidR="00DC733D" w:rsidRDefault="0032295D" w:rsidP="00E53604">
      <w:pPr>
        <w:autoSpaceDE w:val="0"/>
        <w:autoSpaceDN w:val="0"/>
        <w:spacing w:before="100" w:beforeAutospacing="1" w:after="0" w:line="240" w:lineRule="auto"/>
        <w:ind w:left="720"/>
        <w:rPr>
          <w:rFonts w:ascii="Times New Roman" w:eastAsia="Times New Roman" w:hAnsi="Times New Roman"/>
          <w:b/>
          <w:sz w:val="20"/>
          <w:szCs w:val="20"/>
          <w:lang w:val="ro-RO" w:eastAsia="ro-RO"/>
        </w:rPr>
      </w:pPr>
      <w:r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11.</w:t>
      </w:r>
      <w:r w:rsidR="00DC1D61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 Post-colonialism and globalisation</w:t>
      </w:r>
    </w:p>
    <w:p w:rsidR="00CF3BBD" w:rsidRDefault="0032295D" w:rsidP="00161F8B">
      <w:pPr>
        <w:autoSpaceDE w:val="0"/>
        <w:autoSpaceDN w:val="0"/>
        <w:spacing w:before="100" w:beforeAutospacing="1" w:after="0" w:line="240" w:lineRule="auto"/>
        <w:ind w:left="720"/>
        <w:rPr>
          <w:rFonts w:ascii="Times New Roman" w:eastAsia="Times New Roman" w:hAnsi="Times New Roman"/>
          <w:b/>
          <w:sz w:val="20"/>
          <w:szCs w:val="20"/>
          <w:lang w:val="ro-RO" w:eastAsia="ro-RO"/>
        </w:rPr>
      </w:pPr>
      <w:r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12</w:t>
      </w:r>
      <w:r w:rsidR="00DC733D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. </w:t>
      </w:r>
      <w:r w:rsidR="00161F8B"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Resources and economic develompent</w:t>
      </w:r>
    </w:p>
    <w:p w:rsidR="00161F8B" w:rsidRDefault="00161F8B" w:rsidP="00161F8B">
      <w:pPr>
        <w:autoSpaceDE w:val="0"/>
        <w:autoSpaceDN w:val="0"/>
        <w:spacing w:before="100" w:beforeAutospacing="1" w:after="0" w:line="240" w:lineRule="auto"/>
        <w:ind w:left="720"/>
        <w:rPr>
          <w:rFonts w:ascii="Times New Roman" w:eastAsia="Times New Roman" w:hAnsi="Times New Roman"/>
          <w:b/>
          <w:sz w:val="20"/>
          <w:szCs w:val="20"/>
          <w:lang w:val="ro-RO" w:eastAsia="ro-RO"/>
        </w:rPr>
      </w:pPr>
      <w:r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 xml:space="preserve">13. BRICS and new tendencies for polarisation </w:t>
      </w:r>
    </w:p>
    <w:p w:rsidR="00161F8B" w:rsidRDefault="00161F8B" w:rsidP="00161F8B">
      <w:pPr>
        <w:autoSpaceDE w:val="0"/>
        <w:autoSpaceDN w:val="0"/>
        <w:spacing w:before="100" w:beforeAutospacing="1" w:after="0" w:line="240" w:lineRule="auto"/>
        <w:ind w:left="720"/>
        <w:rPr>
          <w:rFonts w:ascii="Times New Roman" w:eastAsia="Times New Roman" w:hAnsi="Times New Roman"/>
          <w:b/>
          <w:sz w:val="20"/>
          <w:szCs w:val="20"/>
          <w:lang w:val="ro-RO" w:eastAsia="ro-RO"/>
        </w:rPr>
      </w:pPr>
      <w:r>
        <w:rPr>
          <w:rFonts w:ascii="Times New Roman" w:eastAsia="Times New Roman" w:hAnsi="Times New Roman"/>
          <w:b/>
          <w:sz w:val="20"/>
          <w:szCs w:val="20"/>
          <w:lang w:val="ro-RO" w:eastAsia="ro-RO"/>
        </w:rPr>
        <w:t>14. Africa and global security issues</w:t>
      </w:r>
    </w:p>
    <w:p w:rsidR="00161F8B" w:rsidRDefault="00161F8B" w:rsidP="00161F8B">
      <w:pPr>
        <w:autoSpaceDE w:val="0"/>
        <w:autoSpaceDN w:val="0"/>
        <w:spacing w:before="100" w:beforeAutospacing="1" w:after="0" w:line="240" w:lineRule="auto"/>
        <w:ind w:left="720"/>
        <w:rPr>
          <w:rFonts w:ascii="Times New Roman" w:eastAsia="Times New Roman" w:hAnsi="Times New Roman"/>
          <w:b/>
          <w:sz w:val="20"/>
          <w:szCs w:val="20"/>
          <w:lang w:val="ro-RO" w:eastAsia="ro-RO"/>
        </w:rPr>
      </w:pPr>
    </w:p>
    <w:p w:rsidR="00161F8B" w:rsidRPr="00CF3BBD" w:rsidRDefault="00161F8B" w:rsidP="00161F8B">
      <w:pPr>
        <w:autoSpaceDE w:val="0"/>
        <w:autoSpaceDN w:val="0"/>
        <w:spacing w:before="100" w:beforeAutospacing="1" w:after="0" w:line="240" w:lineRule="auto"/>
        <w:ind w:left="720"/>
        <w:rPr>
          <w:rFonts w:ascii="Times New Roman" w:hAnsi="Times New Roman"/>
          <w:b/>
          <w:lang w:val="ro-RO"/>
        </w:rPr>
      </w:pPr>
    </w:p>
    <w:p w:rsidR="00CF3BBD" w:rsidRDefault="00CF3BBD" w:rsidP="00CF3BBD">
      <w:pPr>
        <w:pStyle w:val="Heading1"/>
      </w:pPr>
      <w:r>
        <w:t>Bibliografie</w:t>
      </w:r>
    </w:p>
    <w:p w:rsidR="00161F8B" w:rsidRPr="00161F8B" w:rsidRDefault="00161F8B" w:rsidP="00161F8B">
      <w:pPr>
        <w:rPr>
          <w:lang w:val="ro-RO" w:eastAsia="ro-RO"/>
        </w:rPr>
      </w:pPr>
    </w:p>
    <w:p w:rsidR="00161F8B" w:rsidRPr="00161F8B" w:rsidRDefault="00161F8B" w:rsidP="00161F8B">
      <w:pPr>
        <w:rPr>
          <w:lang w:val="ro-RO"/>
        </w:rPr>
      </w:pPr>
      <w:r w:rsidRPr="00161F8B">
        <w:rPr>
          <w:bCs/>
        </w:rPr>
        <w:t>Pal Ahluwalia</w:t>
      </w:r>
      <w:r w:rsidRPr="00161F8B">
        <w:rPr>
          <w:b/>
          <w:bCs/>
        </w:rPr>
        <w:t>.</w:t>
      </w:r>
      <w:r w:rsidRPr="00161F8B">
        <w:t> </w:t>
      </w:r>
      <w:hyperlink r:id="rId9" w:history="1">
        <w:r w:rsidRPr="00161F8B">
          <w:rPr>
            <w:rStyle w:val="Hyperlink"/>
            <w:i/>
            <w:iCs/>
          </w:rPr>
          <w:t>Politics and Post-Colonial Theory: African Inflections.</w:t>
        </w:r>
      </w:hyperlink>
      <w:r w:rsidRPr="00161F8B">
        <w:t> London: </w:t>
      </w:r>
      <w:hyperlink r:id="rId10" w:history="1">
        <w:r w:rsidRPr="00161F8B">
          <w:rPr>
            <w:rStyle w:val="Hyperlink"/>
          </w:rPr>
          <w:t>Routledge</w:t>
        </w:r>
      </w:hyperlink>
      <w:r w:rsidRPr="00161F8B">
        <w:t>, 200</w:t>
      </w:r>
      <w:r>
        <w:t>1</w:t>
      </w:r>
    </w:p>
    <w:p w:rsidR="00161F8B" w:rsidRDefault="00161F8B" w:rsidP="00161F8B">
      <w:pPr>
        <w:pStyle w:val="revtext"/>
        <w:shd w:val="clear" w:color="auto" w:fill="FFFFFF"/>
        <w:spacing w:line="288" w:lineRule="atLeast"/>
        <w:rPr>
          <w:color w:val="000000"/>
        </w:rPr>
      </w:pPr>
      <w:r>
        <w:rPr>
          <w:color w:val="000000"/>
        </w:rPr>
        <w:t>Emmanuel Chukwudi Eze, ed.</w:t>
      </w:r>
      <w:r>
        <w:rPr>
          <w:rStyle w:val="apple-converted-space"/>
          <w:color w:val="000000"/>
        </w:rPr>
        <w:t> </w:t>
      </w:r>
      <w:r>
        <w:rPr>
          <w:rStyle w:val="Emphasis"/>
          <w:color w:val="000000"/>
        </w:rPr>
        <w:t>Postcolonial African Philosophy</w:t>
      </w:r>
      <w:r>
        <w:rPr>
          <w:color w:val="000000"/>
        </w:rPr>
        <w:t>. Cambridge: Blackwell, 1997.</w:t>
      </w:r>
    </w:p>
    <w:p w:rsidR="00161F8B" w:rsidRPr="00161F8B" w:rsidRDefault="00161F8B" w:rsidP="00161F8B">
      <w:pPr>
        <w:pStyle w:val="revtext"/>
        <w:shd w:val="clear" w:color="auto" w:fill="FFFFFF"/>
        <w:spacing w:line="288" w:lineRule="atLeast"/>
        <w:rPr>
          <w:color w:val="000000"/>
        </w:rPr>
      </w:pPr>
      <w:r>
        <w:rPr>
          <w:color w:val="000000"/>
        </w:rPr>
        <w:t>Tseney Serequeberhan,</w:t>
      </w:r>
      <w:r>
        <w:rPr>
          <w:rStyle w:val="apple-converted-space"/>
          <w:color w:val="000000"/>
        </w:rPr>
        <w:t> </w:t>
      </w:r>
      <w:r>
        <w:rPr>
          <w:rStyle w:val="Emphasis"/>
          <w:color w:val="000000"/>
        </w:rPr>
        <w:t>The Hermeneutics of African Philosophy: Horizon and Discourse</w:t>
      </w:r>
      <w:r>
        <w:rPr>
          <w:color w:val="000000"/>
        </w:rPr>
        <w:t>. New York and London: Routledge, 1994</w:t>
      </w:r>
    </w:p>
    <w:p w:rsidR="00161F8B" w:rsidRPr="00161F8B" w:rsidRDefault="00161F8B" w:rsidP="00161F8B">
      <w:pPr>
        <w:rPr>
          <w:lang w:val="ro-RO"/>
        </w:rPr>
      </w:pPr>
      <w:r>
        <w:rPr>
          <w:lang w:val="ro-RO"/>
        </w:rPr>
        <w:t xml:space="preserve">Kahn, R., </w:t>
      </w:r>
      <w:r w:rsidRPr="00161F8B">
        <w:rPr>
          <w:i/>
          <w:lang w:val="ro-RO"/>
        </w:rPr>
        <w:t>BRICS and Mortals</w:t>
      </w:r>
      <w:r>
        <w:rPr>
          <w:lang w:val="ro-RO"/>
        </w:rPr>
        <w:t xml:space="preserve">, Council on Foreign Relations, </w:t>
      </w:r>
      <w:hyperlink r:id="rId11" w:history="1">
        <w:r w:rsidRPr="00C97005">
          <w:rPr>
            <w:rStyle w:val="Hyperlink"/>
            <w:lang w:val="ro-RO"/>
          </w:rPr>
          <w:t>http://blogs.cfr.org/kahn/2014/07/15/brics-and-mortals/?cid=soc-facebook-in-brics_and_mortals-071514</w:t>
        </w:r>
      </w:hyperlink>
    </w:p>
    <w:p w:rsidR="00700052" w:rsidRPr="00700052" w:rsidRDefault="00700052" w:rsidP="00161F8B">
      <w:r w:rsidRPr="00700052">
        <w:t xml:space="preserve">US Department of State, </w:t>
      </w:r>
      <w:r w:rsidRPr="00700052">
        <w:rPr>
          <w:i/>
        </w:rPr>
        <w:t>Overview of State-Sponsored Terrorism</w:t>
      </w:r>
      <w:r w:rsidRPr="00700052">
        <w:t xml:space="preserve">, </w:t>
      </w:r>
      <w:hyperlink r:id="rId12" w:history="1">
        <w:r w:rsidRPr="00700052">
          <w:rPr>
            <w:rStyle w:val="Hyperlink"/>
          </w:rPr>
          <w:t>http://www.state.gov/documents/organization/10296.pdf</w:t>
        </w:r>
      </w:hyperlink>
      <w:r w:rsidRPr="00700052">
        <w:t xml:space="preserve"> </w:t>
      </w:r>
    </w:p>
    <w:p w:rsidR="00700052" w:rsidRPr="00700052" w:rsidRDefault="00700052" w:rsidP="00161F8B">
      <w:r w:rsidRPr="00700052">
        <w:rPr>
          <w:i/>
          <w:lang w:val="en-GB"/>
        </w:rPr>
        <w:t>Country Reports on Terrorism 2007</w:t>
      </w:r>
      <w:r w:rsidRPr="00700052">
        <w:rPr>
          <w:lang w:val="en-GB"/>
        </w:rPr>
        <w:t xml:space="preserve">, United States Department of State Publication, Office of the  Coordinator for Counterterrorism, April 2008, </w:t>
      </w:r>
      <w:hyperlink r:id="rId13" w:history="1">
        <w:r w:rsidRPr="00700052">
          <w:rPr>
            <w:rStyle w:val="Hyperlink"/>
            <w:lang w:val="en-GB"/>
          </w:rPr>
          <w:t>http://www.state.gov/documents/organization/105904.pdf</w:t>
        </w:r>
      </w:hyperlink>
    </w:p>
    <w:p w:rsidR="00700052" w:rsidRPr="00700052" w:rsidRDefault="00700052" w:rsidP="00161F8B">
      <w:r w:rsidRPr="00700052">
        <w:lastRenderedPageBreak/>
        <w:t xml:space="preserve">Raphael Perle, “Combating terrorism: The Challenge for Measuring Effectiveness”, CRS Report for Congress, November 23, 2005, </w:t>
      </w:r>
      <w:hyperlink r:id="rId14" w:history="1">
        <w:r w:rsidRPr="00700052">
          <w:rPr>
            <w:rStyle w:val="Hyperlink"/>
          </w:rPr>
          <w:t>http://fpc.state.gov/documents/organization/57513.pdf</w:t>
        </w:r>
      </w:hyperlink>
    </w:p>
    <w:p w:rsidR="00161F8B" w:rsidRDefault="00161F8B" w:rsidP="00C81297">
      <w:pPr>
        <w:rPr>
          <w:lang w:val="ro-RO"/>
        </w:rPr>
      </w:pPr>
    </w:p>
    <w:p w:rsidR="00307A66" w:rsidRPr="00307A66" w:rsidRDefault="00307A66" w:rsidP="009F19C7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60"/>
        <w:gridCol w:w="3117"/>
        <w:gridCol w:w="1408"/>
        <w:gridCol w:w="3937"/>
      </w:tblGrid>
      <w:tr w:rsidR="00CF3BBD" w:rsidRPr="00307A66" w:rsidTr="00DB3728">
        <w:tc>
          <w:tcPr>
            <w:tcW w:w="0" w:type="auto"/>
            <w:shd w:val="clear" w:color="auto" w:fill="auto"/>
          </w:tcPr>
          <w:p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auto"/>
          </w:tcPr>
          <w:p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Criterii de evaluare</w:t>
            </w:r>
          </w:p>
        </w:tc>
        <w:tc>
          <w:tcPr>
            <w:tcW w:w="0" w:type="auto"/>
            <w:shd w:val="clear" w:color="auto" w:fill="auto"/>
          </w:tcPr>
          <w:p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 Metode de evaluare</w:t>
            </w:r>
          </w:p>
        </w:tc>
        <w:tc>
          <w:tcPr>
            <w:tcW w:w="3937" w:type="dxa"/>
            <w:shd w:val="clear" w:color="auto" w:fill="auto"/>
          </w:tcPr>
          <w:p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 Pondere din nota finală</w:t>
            </w:r>
          </w:p>
        </w:tc>
      </w:tr>
      <w:tr w:rsidR="00CF3BBD" w:rsidRPr="00307A66" w:rsidTr="00DB3728">
        <w:tc>
          <w:tcPr>
            <w:tcW w:w="0" w:type="auto"/>
            <w:vMerge w:val="restart"/>
            <w:shd w:val="clear" w:color="auto" w:fill="auto"/>
            <w:vAlign w:val="center"/>
          </w:tcPr>
          <w:p w:rsidR="00D655BC" w:rsidRPr="00562868" w:rsidRDefault="00F601C2" w:rsidP="00F601C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9</w:t>
            </w:r>
            <w:r w:rsidR="00D655BC" w:rsidRPr="00562868">
              <w:rPr>
                <w:rFonts w:ascii="Times New Roman" w:hAnsi="Times New Roman"/>
                <w:lang w:val="ro-RO"/>
              </w:rPr>
              <w:t>.</w:t>
            </w:r>
            <w:r>
              <w:rPr>
                <w:rFonts w:ascii="Times New Roman" w:hAnsi="Times New Roman"/>
                <w:lang w:val="ro-RO"/>
              </w:rPr>
              <w:t>1</w:t>
            </w:r>
            <w:r w:rsidR="00D655BC" w:rsidRPr="00562868">
              <w:rPr>
                <w:rFonts w:ascii="Times New Roman" w:hAnsi="Times New Roman"/>
                <w:lang w:val="ro-RO"/>
              </w:rPr>
              <w:t xml:space="preserve"> Curs</w:t>
            </w:r>
          </w:p>
        </w:tc>
        <w:tc>
          <w:tcPr>
            <w:tcW w:w="0" w:type="auto"/>
            <w:shd w:val="clear" w:color="auto" w:fill="auto"/>
          </w:tcPr>
          <w:p w:rsidR="00D655BC" w:rsidRPr="00562868" w:rsidRDefault="00CF3BBD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Abordarea temei cerute, logica argumentarii academice, acoperirea critica a bibliografiei relevante temei cerute, respectarea regulilor de scriere academica, gandire critica, stil. </w:t>
            </w:r>
          </w:p>
        </w:tc>
        <w:tc>
          <w:tcPr>
            <w:tcW w:w="0" w:type="auto"/>
            <w:shd w:val="clear" w:color="auto" w:fill="auto"/>
          </w:tcPr>
          <w:p w:rsidR="00D655BC" w:rsidRPr="00562868" w:rsidRDefault="00CF3BBD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Scriere eseu academic, sustienre orala</w:t>
            </w:r>
          </w:p>
        </w:tc>
        <w:tc>
          <w:tcPr>
            <w:tcW w:w="3937" w:type="dxa"/>
            <w:shd w:val="clear" w:color="auto" w:fill="auto"/>
          </w:tcPr>
          <w:p w:rsidR="00D655BC" w:rsidRPr="00562868" w:rsidRDefault="00CF3BBD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70%</w:t>
            </w:r>
          </w:p>
        </w:tc>
      </w:tr>
      <w:tr w:rsidR="00CF3BBD" w:rsidRPr="00307A66" w:rsidTr="00DB3728">
        <w:trPr>
          <w:gridAfter w:val="3"/>
          <w:wAfter w:w="8462" w:type="dxa"/>
          <w:trHeight w:val="253"/>
        </w:trPr>
        <w:tc>
          <w:tcPr>
            <w:tcW w:w="0" w:type="auto"/>
            <w:vMerge/>
            <w:shd w:val="clear" w:color="auto" w:fill="auto"/>
          </w:tcPr>
          <w:p w:rsidR="00CF3BBD" w:rsidRPr="00562868" w:rsidRDefault="00CF3BBD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CF3BBD" w:rsidRPr="00307A66" w:rsidTr="00DB3728">
        <w:tc>
          <w:tcPr>
            <w:tcW w:w="0" w:type="auto"/>
            <w:vMerge w:val="restart"/>
            <w:shd w:val="clear" w:color="auto" w:fill="auto"/>
            <w:vAlign w:val="center"/>
          </w:tcPr>
          <w:p w:rsidR="00D655BC" w:rsidRPr="00562868" w:rsidRDefault="00F601C2" w:rsidP="00F601C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9.2</w:t>
            </w:r>
            <w:r w:rsidR="00D655BC" w:rsidRPr="00562868">
              <w:rPr>
                <w:rFonts w:ascii="Times New Roman" w:hAnsi="Times New Roman"/>
                <w:lang w:val="ro-RO"/>
              </w:rPr>
              <w:t xml:space="preserve"> Seminar</w:t>
            </w:r>
          </w:p>
        </w:tc>
        <w:tc>
          <w:tcPr>
            <w:tcW w:w="0" w:type="auto"/>
            <w:shd w:val="clear" w:color="auto" w:fill="auto"/>
          </w:tcPr>
          <w:p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937" w:type="dxa"/>
            <w:shd w:val="clear" w:color="auto" w:fill="auto"/>
          </w:tcPr>
          <w:p w:rsidR="00D655BC" w:rsidRPr="00562868" w:rsidRDefault="00CF3BBD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30%</w:t>
            </w:r>
          </w:p>
        </w:tc>
      </w:tr>
      <w:tr w:rsidR="00CF3BBD" w:rsidRPr="00307A66" w:rsidTr="00DB3728">
        <w:tc>
          <w:tcPr>
            <w:tcW w:w="0" w:type="auto"/>
            <w:vMerge/>
            <w:shd w:val="clear" w:color="auto" w:fill="auto"/>
          </w:tcPr>
          <w:p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937" w:type="dxa"/>
            <w:shd w:val="clear" w:color="auto" w:fill="auto"/>
          </w:tcPr>
          <w:p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CF3BBD" w:rsidRPr="00307A66" w:rsidTr="00DB3728">
        <w:tc>
          <w:tcPr>
            <w:tcW w:w="0" w:type="auto"/>
            <w:vMerge w:val="restart"/>
            <w:shd w:val="clear" w:color="auto" w:fill="auto"/>
          </w:tcPr>
          <w:p w:rsidR="00C14C76" w:rsidRPr="00562868" w:rsidRDefault="00F601C2" w:rsidP="00C14C7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9.3</w:t>
            </w:r>
            <w:r w:rsidR="00C14C76">
              <w:rPr>
                <w:rFonts w:ascii="Times New Roman" w:hAnsi="Times New Roman"/>
                <w:lang w:val="ro-RO"/>
              </w:rPr>
              <w:t xml:space="preserve"> Laborator</w:t>
            </w:r>
            <w:r w:rsidR="00577794">
              <w:rPr>
                <w:rFonts w:ascii="Times New Roman" w:hAnsi="Times New Roman"/>
                <w:lang w:val="ro-RO"/>
              </w:rPr>
              <w:t>/lucrari</w:t>
            </w:r>
          </w:p>
        </w:tc>
        <w:tc>
          <w:tcPr>
            <w:tcW w:w="0" w:type="auto"/>
            <w:shd w:val="clear" w:color="auto" w:fill="auto"/>
          </w:tcPr>
          <w:p w:rsidR="00C14C76" w:rsidRPr="00562868" w:rsidRDefault="00C14C76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C14C76" w:rsidRPr="00562868" w:rsidRDefault="00C14C76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937" w:type="dxa"/>
            <w:shd w:val="clear" w:color="auto" w:fill="auto"/>
          </w:tcPr>
          <w:p w:rsidR="00C14C76" w:rsidRPr="00562868" w:rsidRDefault="00C14C76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CF3BBD" w:rsidRPr="00307A66" w:rsidTr="00DB3728">
        <w:tc>
          <w:tcPr>
            <w:tcW w:w="0" w:type="auto"/>
            <w:vMerge/>
            <w:shd w:val="clear" w:color="auto" w:fill="auto"/>
          </w:tcPr>
          <w:p w:rsidR="00C14C76" w:rsidRPr="00562868" w:rsidRDefault="00C14C76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C14C76" w:rsidRPr="00562868" w:rsidRDefault="00C14C76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C14C76" w:rsidRPr="00562868" w:rsidRDefault="00C14C76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937" w:type="dxa"/>
            <w:shd w:val="clear" w:color="auto" w:fill="auto"/>
          </w:tcPr>
          <w:p w:rsidR="00C14C76" w:rsidRPr="00562868" w:rsidRDefault="00C14C76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B72DFE" w:rsidRPr="00307A66" w:rsidTr="00CF3BBD">
        <w:tc>
          <w:tcPr>
            <w:tcW w:w="10222" w:type="dxa"/>
            <w:gridSpan w:val="4"/>
            <w:shd w:val="clear" w:color="auto" w:fill="auto"/>
          </w:tcPr>
          <w:p w:rsidR="00B72DFE" w:rsidRPr="00562868" w:rsidRDefault="00F601C2" w:rsidP="00B72DFE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9.4</w:t>
            </w:r>
            <w:r w:rsidR="00B72DFE">
              <w:rPr>
                <w:rFonts w:ascii="Times New Roman" w:hAnsi="Times New Roman"/>
                <w:lang w:val="ro-RO"/>
              </w:rPr>
              <w:t xml:space="preserve"> Standard minim de performanţă</w:t>
            </w:r>
            <w:r w:rsidR="00CF3BBD">
              <w:rPr>
                <w:rFonts w:ascii="Times New Roman" w:hAnsi="Times New Roman"/>
                <w:lang w:val="ro-RO"/>
              </w:rPr>
              <w:t>: 5/10</w:t>
            </w:r>
          </w:p>
        </w:tc>
      </w:tr>
      <w:tr w:rsidR="00E7652D" w:rsidRPr="00307A66" w:rsidTr="00CF3BBD">
        <w:tc>
          <w:tcPr>
            <w:tcW w:w="10222" w:type="dxa"/>
            <w:gridSpan w:val="4"/>
            <w:shd w:val="clear" w:color="auto" w:fill="auto"/>
          </w:tcPr>
          <w:p w:rsidR="00E7652D" w:rsidRDefault="00E7652D" w:rsidP="00F601C2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F601C2" w:rsidRDefault="00F601C2" w:rsidP="00F601C2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</w:tbl>
    <w:p w:rsidR="00D655BC" w:rsidRPr="00307A66" w:rsidRDefault="00D655BC" w:rsidP="00D655BC">
      <w:pPr>
        <w:pStyle w:val="ListParagraph"/>
        <w:rPr>
          <w:rFonts w:ascii="Times New Roman" w:hAnsi="Times New Roman"/>
          <w:lang w:val="ro-RO"/>
        </w:rPr>
      </w:pPr>
    </w:p>
    <w:p w:rsidR="00D463EE" w:rsidRDefault="00D463EE" w:rsidP="00D463EE">
      <w:pPr>
        <w:rPr>
          <w:rFonts w:ascii="Times New Roman" w:hAnsi="Times New Roman"/>
          <w:lang w:val="ro-RO"/>
        </w:rPr>
      </w:pPr>
    </w:p>
    <w:p w:rsidR="00307A66" w:rsidRDefault="00307A66" w:rsidP="00D463EE">
      <w:pPr>
        <w:rPr>
          <w:rFonts w:ascii="Times New Roman" w:hAnsi="Times New Roman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94"/>
        <w:gridCol w:w="5094"/>
      </w:tblGrid>
      <w:tr w:rsidR="00C14C76" w:rsidRPr="000B7024" w:rsidTr="000B7024">
        <w:tc>
          <w:tcPr>
            <w:tcW w:w="5094" w:type="dxa"/>
            <w:shd w:val="clear" w:color="auto" w:fill="auto"/>
          </w:tcPr>
          <w:p w:rsidR="00C14C76" w:rsidRPr="000B7024" w:rsidRDefault="00C14C76" w:rsidP="000B7024">
            <w:pPr>
              <w:jc w:val="center"/>
              <w:rPr>
                <w:rFonts w:ascii="Times New Roman" w:hAnsi="Times New Roman"/>
                <w:lang w:val="ro-RO"/>
              </w:rPr>
            </w:pPr>
            <w:r w:rsidRPr="000B7024">
              <w:rPr>
                <w:rFonts w:ascii="Times New Roman" w:hAnsi="Times New Roman"/>
                <w:lang w:val="ro-RO"/>
              </w:rPr>
              <w:t>Data completării:</w:t>
            </w:r>
            <w:r w:rsidR="003B52BD">
              <w:rPr>
                <w:rFonts w:ascii="Times New Roman" w:hAnsi="Times New Roman"/>
                <w:lang w:val="ro-RO"/>
              </w:rPr>
              <w:t xml:space="preserve"> 10.06.2014</w:t>
            </w:r>
          </w:p>
          <w:p w:rsidR="00C14C76" w:rsidRPr="000B7024" w:rsidRDefault="00C14C76" w:rsidP="000B7024">
            <w:pPr>
              <w:jc w:val="center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094" w:type="dxa"/>
            <w:shd w:val="clear" w:color="auto" w:fill="auto"/>
          </w:tcPr>
          <w:p w:rsidR="00C14C76" w:rsidRPr="000B7024" w:rsidRDefault="00C14C76" w:rsidP="000F1FC9">
            <w:pPr>
              <w:jc w:val="center"/>
              <w:rPr>
                <w:rFonts w:ascii="Times New Roman" w:hAnsi="Times New Roman"/>
                <w:lang w:val="ro-RO"/>
              </w:rPr>
            </w:pPr>
            <w:r w:rsidRPr="000B7024">
              <w:rPr>
                <w:rFonts w:ascii="Times New Roman" w:hAnsi="Times New Roman"/>
                <w:lang w:val="ro-RO"/>
              </w:rPr>
              <w:t>Titular curs (Semnătura):</w:t>
            </w:r>
            <w:r w:rsidR="00CF3BBD">
              <w:rPr>
                <w:rFonts w:ascii="Times New Roman" w:hAnsi="Times New Roman"/>
                <w:lang w:val="ro-RO"/>
              </w:rPr>
              <w:t xml:space="preserve"> </w:t>
            </w:r>
            <w:r w:rsidR="000F1FC9">
              <w:rPr>
                <w:rFonts w:ascii="Times New Roman" w:hAnsi="Times New Roman"/>
                <w:lang w:val="ro-RO"/>
              </w:rPr>
              <w:t>Prof dr Silviu ROGOBETE</w:t>
            </w:r>
          </w:p>
        </w:tc>
      </w:tr>
      <w:tr w:rsidR="00C14C76" w:rsidRPr="000B7024" w:rsidTr="000B7024">
        <w:tc>
          <w:tcPr>
            <w:tcW w:w="5094" w:type="dxa"/>
            <w:shd w:val="clear" w:color="auto" w:fill="auto"/>
          </w:tcPr>
          <w:p w:rsidR="00C14C76" w:rsidRPr="000B7024" w:rsidRDefault="00C14C76" w:rsidP="000B7024">
            <w:pPr>
              <w:jc w:val="center"/>
              <w:rPr>
                <w:rFonts w:ascii="Times New Roman" w:hAnsi="Times New Roman"/>
                <w:lang w:val="ro-RO"/>
              </w:rPr>
            </w:pPr>
            <w:r w:rsidRPr="000B7024">
              <w:rPr>
                <w:rFonts w:ascii="Times New Roman" w:hAnsi="Times New Roman"/>
                <w:lang w:val="ro-RO"/>
              </w:rPr>
              <w:t>Data avizării în departament</w:t>
            </w:r>
          </w:p>
          <w:p w:rsidR="00C14C76" w:rsidRPr="000B7024" w:rsidRDefault="00C14C76" w:rsidP="000B7024">
            <w:pPr>
              <w:jc w:val="center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094" w:type="dxa"/>
            <w:shd w:val="clear" w:color="auto" w:fill="auto"/>
          </w:tcPr>
          <w:p w:rsidR="00C14C76" w:rsidRPr="000B7024" w:rsidRDefault="00DB3728" w:rsidP="000B7024">
            <w:pPr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Director</w:t>
            </w:r>
            <w:r w:rsidR="00C14C76" w:rsidRPr="000B7024">
              <w:rPr>
                <w:rFonts w:ascii="Times New Roman" w:hAnsi="Times New Roman"/>
                <w:lang w:val="ro-RO"/>
              </w:rPr>
              <w:t xml:space="preserve"> departament (Semnătura):</w:t>
            </w:r>
          </w:p>
        </w:tc>
      </w:tr>
    </w:tbl>
    <w:p w:rsidR="00C14C76" w:rsidRDefault="00C14C76" w:rsidP="00D463EE">
      <w:pPr>
        <w:rPr>
          <w:rFonts w:ascii="Times New Roman" w:hAnsi="Times New Roman"/>
          <w:lang w:val="ro-RO"/>
        </w:rPr>
      </w:pPr>
    </w:p>
    <w:sectPr w:rsidR="00C14C76" w:rsidSect="00D655B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154" w:rsidRDefault="00EE5154" w:rsidP="00C14C76">
      <w:pPr>
        <w:spacing w:after="0" w:line="240" w:lineRule="auto"/>
      </w:pPr>
      <w:r>
        <w:separator/>
      </w:r>
    </w:p>
  </w:endnote>
  <w:endnote w:type="continuationSeparator" w:id="0">
    <w:p w:rsidR="00EE5154" w:rsidRDefault="00EE5154" w:rsidP="00C14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154" w:rsidRDefault="00EE5154" w:rsidP="00C14C76">
      <w:pPr>
        <w:spacing w:after="0" w:line="240" w:lineRule="auto"/>
      </w:pPr>
      <w:r>
        <w:separator/>
      </w:r>
    </w:p>
  </w:footnote>
  <w:footnote w:type="continuationSeparator" w:id="0">
    <w:p w:rsidR="00EE5154" w:rsidRDefault="00EE5154" w:rsidP="00C14C76">
      <w:pPr>
        <w:spacing w:after="0" w:line="240" w:lineRule="auto"/>
      </w:pPr>
      <w:r>
        <w:continuationSeparator/>
      </w:r>
    </w:p>
  </w:footnote>
  <w:footnote w:id="1">
    <w:p w:rsidR="00C14C76" w:rsidRPr="00C14C76" w:rsidRDefault="00C14C76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  <w:lang w:val="ro-RO"/>
        </w:rPr>
        <w:t>Numărul total de ore nu trebuie să depăşească valoarea (Număr credite) x 27 ore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C931F67"/>
    <w:multiLevelType w:val="hybridMultilevel"/>
    <w:tmpl w:val="F1C8342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D6019"/>
    <w:multiLevelType w:val="hybridMultilevel"/>
    <w:tmpl w:val="35F2F5BE"/>
    <w:lvl w:ilvl="0" w:tplc="3B5C94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C0116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4">
    <w:nsid w:val="2DD74D4F"/>
    <w:multiLevelType w:val="multilevel"/>
    <w:tmpl w:val="2728B63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56CB7FB5"/>
    <w:multiLevelType w:val="hybridMultilevel"/>
    <w:tmpl w:val="40A20A70"/>
    <w:lvl w:ilvl="0" w:tplc="041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3C7322"/>
    <w:multiLevelType w:val="hybridMultilevel"/>
    <w:tmpl w:val="5E8A6C60"/>
    <w:lvl w:ilvl="0" w:tplc="041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6DF53098"/>
    <w:multiLevelType w:val="hybridMultilevel"/>
    <w:tmpl w:val="D674E1F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1627B8F"/>
    <w:multiLevelType w:val="hybridMultilevel"/>
    <w:tmpl w:val="C15691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62B13F7"/>
    <w:multiLevelType w:val="hybridMultilevel"/>
    <w:tmpl w:val="3CE2071C"/>
    <w:lvl w:ilvl="0" w:tplc="0418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>
    <w:nsid w:val="793424E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8"/>
  </w:num>
  <w:num w:numId="5">
    <w:abstractNumId w:val="2"/>
  </w:num>
  <w:num w:numId="6">
    <w:abstractNumId w:val="10"/>
  </w:num>
  <w:num w:numId="7">
    <w:abstractNumId w:val="1"/>
  </w:num>
  <w:num w:numId="8">
    <w:abstractNumId w:val="3"/>
  </w:num>
  <w:num w:numId="9">
    <w:abstractNumId w:val="6"/>
  </w:num>
  <w:num w:numId="10">
    <w:abstractNumId w:val="4"/>
  </w:num>
  <w:num w:numId="11">
    <w:abstractNumId w:val="9"/>
  </w:num>
  <w:num w:numId="12">
    <w:abstractNumId w:val="12"/>
  </w:num>
  <w:num w:numId="13">
    <w:abstractNumId w:val="1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3EE"/>
    <w:rsid w:val="00003521"/>
    <w:rsid w:val="00074095"/>
    <w:rsid w:val="000B7024"/>
    <w:rsid w:val="000F1FC9"/>
    <w:rsid w:val="00161F8B"/>
    <w:rsid w:val="0016492A"/>
    <w:rsid w:val="00170EB3"/>
    <w:rsid w:val="002026A3"/>
    <w:rsid w:val="002462D7"/>
    <w:rsid w:val="002700A1"/>
    <w:rsid w:val="002E51AA"/>
    <w:rsid w:val="00306EB4"/>
    <w:rsid w:val="00307A66"/>
    <w:rsid w:val="0032295D"/>
    <w:rsid w:val="00331618"/>
    <w:rsid w:val="003445C6"/>
    <w:rsid w:val="00354B08"/>
    <w:rsid w:val="00361D47"/>
    <w:rsid w:val="003954C2"/>
    <w:rsid w:val="003B52BD"/>
    <w:rsid w:val="003D5AAE"/>
    <w:rsid w:val="00407254"/>
    <w:rsid w:val="0042109F"/>
    <w:rsid w:val="00437B03"/>
    <w:rsid w:val="004901CE"/>
    <w:rsid w:val="004B6B47"/>
    <w:rsid w:val="00530531"/>
    <w:rsid w:val="005341FA"/>
    <w:rsid w:val="00534900"/>
    <w:rsid w:val="005544BA"/>
    <w:rsid w:val="00562868"/>
    <w:rsid w:val="00573A1B"/>
    <w:rsid w:val="00577794"/>
    <w:rsid w:val="005835FE"/>
    <w:rsid w:val="005964D9"/>
    <w:rsid w:val="00600695"/>
    <w:rsid w:val="00603551"/>
    <w:rsid w:val="006644C2"/>
    <w:rsid w:val="006821B6"/>
    <w:rsid w:val="00683726"/>
    <w:rsid w:val="006F7FFC"/>
    <w:rsid w:val="00700052"/>
    <w:rsid w:val="00701C28"/>
    <w:rsid w:val="00731697"/>
    <w:rsid w:val="0075423E"/>
    <w:rsid w:val="00795DFC"/>
    <w:rsid w:val="007E1614"/>
    <w:rsid w:val="007F1547"/>
    <w:rsid w:val="00801F90"/>
    <w:rsid w:val="008025A7"/>
    <w:rsid w:val="008425EB"/>
    <w:rsid w:val="00867045"/>
    <w:rsid w:val="0087655B"/>
    <w:rsid w:val="0087731E"/>
    <w:rsid w:val="00882467"/>
    <w:rsid w:val="008C1B43"/>
    <w:rsid w:val="008D0B24"/>
    <w:rsid w:val="008F4066"/>
    <w:rsid w:val="00947ADB"/>
    <w:rsid w:val="009B66E6"/>
    <w:rsid w:val="009C687C"/>
    <w:rsid w:val="009F19C7"/>
    <w:rsid w:val="009F2BD2"/>
    <w:rsid w:val="00A005D4"/>
    <w:rsid w:val="00A13186"/>
    <w:rsid w:val="00A47B7B"/>
    <w:rsid w:val="00AE2D2C"/>
    <w:rsid w:val="00AE66C6"/>
    <w:rsid w:val="00AF294B"/>
    <w:rsid w:val="00B051F1"/>
    <w:rsid w:val="00B36103"/>
    <w:rsid w:val="00B64183"/>
    <w:rsid w:val="00B72DFE"/>
    <w:rsid w:val="00C14C76"/>
    <w:rsid w:val="00C81297"/>
    <w:rsid w:val="00C83CA2"/>
    <w:rsid w:val="00CD68BB"/>
    <w:rsid w:val="00CE565C"/>
    <w:rsid w:val="00CF3BBD"/>
    <w:rsid w:val="00D463EE"/>
    <w:rsid w:val="00D655BC"/>
    <w:rsid w:val="00D92874"/>
    <w:rsid w:val="00DA3DC1"/>
    <w:rsid w:val="00DB3728"/>
    <w:rsid w:val="00DC1D61"/>
    <w:rsid w:val="00DC733D"/>
    <w:rsid w:val="00E1045C"/>
    <w:rsid w:val="00E21AEC"/>
    <w:rsid w:val="00E53604"/>
    <w:rsid w:val="00E7652D"/>
    <w:rsid w:val="00EB02AD"/>
    <w:rsid w:val="00EB0BD0"/>
    <w:rsid w:val="00EE5154"/>
    <w:rsid w:val="00F601C2"/>
    <w:rsid w:val="00F70364"/>
    <w:rsid w:val="00F9120A"/>
    <w:rsid w:val="00FF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F3BBD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3726"/>
    <w:rPr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59"/>
    <w:rsid w:val="00D463E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1">
    <w:name w:val="Light Shading1"/>
    <w:basedOn w:val="TableNormal"/>
    <w:uiPriority w:val="60"/>
    <w:rsid w:val="00D463EE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8246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14C7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C14C76"/>
    <w:rPr>
      <w:lang w:val="en-US" w:eastAsia="en-US"/>
    </w:rPr>
  </w:style>
  <w:style w:type="character" w:styleId="FootnoteReference">
    <w:name w:val="footnote reference"/>
    <w:uiPriority w:val="99"/>
    <w:semiHidden/>
    <w:unhideWhenUsed/>
    <w:rsid w:val="00C14C76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9"/>
    <w:rsid w:val="00CF3BBD"/>
    <w:rPr>
      <w:rFonts w:ascii="Times New Roman" w:eastAsia="Times New Roman" w:hAnsi="Times New Roman"/>
      <w:b/>
      <w:bCs/>
    </w:rPr>
  </w:style>
  <w:style w:type="character" w:styleId="Hyperlink">
    <w:name w:val="Hyperlink"/>
    <w:basedOn w:val="DefaultParagraphFont"/>
    <w:uiPriority w:val="99"/>
    <w:unhideWhenUsed/>
    <w:rsid w:val="00C8129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0005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0052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0005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0052"/>
    <w:rPr>
      <w:sz w:val="22"/>
      <w:szCs w:val="22"/>
      <w:lang w:val="en-US" w:eastAsia="en-US"/>
    </w:rPr>
  </w:style>
  <w:style w:type="paragraph" w:customStyle="1" w:styleId="revtext">
    <w:name w:val="revtext"/>
    <w:basedOn w:val="Normal"/>
    <w:rsid w:val="00161F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161F8B"/>
  </w:style>
  <w:style w:type="character" w:styleId="Emphasis">
    <w:name w:val="Emphasis"/>
    <w:basedOn w:val="DefaultParagraphFont"/>
    <w:uiPriority w:val="20"/>
    <w:qFormat/>
    <w:rsid w:val="00161F8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F3BBD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3726"/>
    <w:rPr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59"/>
    <w:rsid w:val="00D463E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1">
    <w:name w:val="Light Shading1"/>
    <w:basedOn w:val="TableNormal"/>
    <w:uiPriority w:val="60"/>
    <w:rsid w:val="00D463EE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8246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14C7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C14C76"/>
    <w:rPr>
      <w:lang w:val="en-US" w:eastAsia="en-US"/>
    </w:rPr>
  </w:style>
  <w:style w:type="character" w:styleId="FootnoteReference">
    <w:name w:val="footnote reference"/>
    <w:uiPriority w:val="99"/>
    <w:semiHidden/>
    <w:unhideWhenUsed/>
    <w:rsid w:val="00C14C76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9"/>
    <w:rsid w:val="00CF3BBD"/>
    <w:rPr>
      <w:rFonts w:ascii="Times New Roman" w:eastAsia="Times New Roman" w:hAnsi="Times New Roman"/>
      <w:b/>
      <w:bCs/>
    </w:rPr>
  </w:style>
  <w:style w:type="character" w:styleId="Hyperlink">
    <w:name w:val="Hyperlink"/>
    <w:basedOn w:val="DefaultParagraphFont"/>
    <w:uiPriority w:val="99"/>
    <w:unhideWhenUsed/>
    <w:rsid w:val="00C8129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0005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0052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0005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0052"/>
    <w:rPr>
      <w:sz w:val="22"/>
      <w:szCs w:val="22"/>
      <w:lang w:val="en-US" w:eastAsia="en-US"/>
    </w:rPr>
  </w:style>
  <w:style w:type="paragraph" w:customStyle="1" w:styleId="revtext">
    <w:name w:val="revtext"/>
    <w:basedOn w:val="Normal"/>
    <w:rsid w:val="00161F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161F8B"/>
  </w:style>
  <w:style w:type="character" w:styleId="Emphasis">
    <w:name w:val="Emphasis"/>
    <w:basedOn w:val="DefaultParagraphFont"/>
    <w:uiPriority w:val="20"/>
    <w:qFormat/>
    <w:rsid w:val="00161F8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0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state.gov/documents/organization/105904.pd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tate.gov/documents/organization/10296.pd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logs.cfr.org/kahn/2014/07/15/brics-and-mortals/?cid=soc-facebook-in-brics_and_mortals-071514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routledge.com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amazon.com/exec/obidos/ASIN/0415247500" TargetMode="External"/><Relationship Id="rId14" Type="http://schemas.openxmlformats.org/officeDocument/2006/relationships/hyperlink" Target="http://fpc.state.gov/documents/organization/57513.pdf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EF641-A52E-4A0F-8EDF-5B0263F5F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1040</Words>
  <Characters>5932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uvt</Company>
  <LinksUpToDate>false</LinksUpToDate>
  <CharactersWithSpaces>6959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ramona.puiu</dc:creator>
  <cp:lastModifiedBy>Silviu Rogobete</cp:lastModifiedBy>
  <cp:revision>6</cp:revision>
  <cp:lastPrinted>2012-09-18T07:35:00Z</cp:lastPrinted>
  <dcterms:created xsi:type="dcterms:W3CDTF">2014-07-16T05:30:00Z</dcterms:created>
  <dcterms:modified xsi:type="dcterms:W3CDTF">2016-11-19T16:38:00Z</dcterms:modified>
</cp:coreProperties>
</file>